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E6D1A" w14:textId="68890C88" w:rsidR="00067D7E" w:rsidRPr="00EE163B" w:rsidRDefault="00FB394C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067D7E" w:rsidRPr="00EE163B">
        <w:rPr>
          <w:color w:val="333333"/>
          <w:sz w:val="28"/>
          <w:szCs w:val="28"/>
        </w:rPr>
        <w:t>Характерной тенденцией сегодняшнего дня становится повышение социального статуса воспитания. Общество всё более осознаёт, что непрерывность процесса формирования личности требует в образовательных учреждениях системной работы, направленной на духовно – нравственное становление подростков, их гражданское, трудовое воспитание, создание условий для развития эмоционально-чувственной и деятельной сфер личности. «До последнего времени школа у нас была не воспитывающей, а обучающей. А школа должна воспитывать человека…» (Д. С. Лихачев).</w:t>
      </w:r>
    </w:p>
    <w:p w14:paraId="55D0C5E4" w14:textId="1B985661" w:rsidR="00067D7E" w:rsidRDefault="00FB394C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067D7E" w:rsidRPr="00EE163B">
        <w:rPr>
          <w:color w:val="333333"/>
          <w:sz w:val="28"/>
          <w:szCs w:val="28"/>
        </w:rPr>
        <w:t>В связи с актуализацией проблем воспитания, в связи с открывшейся вариативностью социокультурных пространств, программирование в педагогике крайне необходимо. Разработка программы воспитания детей с ограниченными возможностями здоровья обусловлена и особенностями контингента воспитанников, и сложностями социально-экономического порядка, и желанием создать условия для преодоления трудностей их социализации. Именно проблема социального становления воспитанников, их оздоровления и успешной адаптации в современном обществе обусловила потребность скоординированной работы всех служб школы-интерната с целью поэтапного формирования</w:t>
      </w:r>
      <w:r w:rsidR="00EE163B">
        <w:rPr>
          <w:color w:val="333333"/>
          <w:sz w:val="28"/>
          <w:szCs w:val="28"/>
        </w:rPr>
        <w:t xml:space="preserve"> </w:t>
      </w:r>
      <w:r w:rsidR="00067D7E" w:rsidRPr="00EE163B">
        <w:rPr>
          <w:color w:val="333333"/>
          <w:sz w:val="28"/>
          <w:szCs w:val="28"/>
        </w:rPr>
        <w:t>системы навыков и умений трудового, нравственно-эстетического, социального поведения у каждой возрастной группы детей с ограниченными возможностями здоровья.</w:t>
      </w:r>
    </w:p>
    <w:p w14:paraId="3E368FB2" w14:textId="5196B19E" w:rsidR="00AE77CF" w:rsidRDefault="00AE77CF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Данная программа рассчитана на обучающихся, воспитанников 11-18 лет школы-интерната с интеллектуальными нарушениями.</w:t>
      </w:r>
    </w:p>
    <w:p w14:paraId="1D28E5A0" w14:textId="465F5345" w:rsidR="00AE77CF" w:rsidRDefault="00AE77CF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Категория таких детей представляет собой аномалию в психофизиологическом развитии ребенка, имеющую значительные различия в структуре, степени тяжести и возможностях коррекции (компенсации) дефекта. С психолого-педагогической точки зрения эти дети обладают значительной общностью психического дефекта, проявляющегося в недостаточности развития познавательной, эмоционально-</w:t>
      </w:r>
      <w:r w:rsidR="00E85905">
        <w:rPr>
          <w:color w:val="333333"/>
          <w:sz w:val="28"/>
          <w:szCs w:val="28"/>
        </w:rPr>
        <w:t>волевой сферы, активности личности в целом, что вызывает определенные трудности в процессе воспитания и обучения в школе-интернате. Основной дефект – нарушение познавательной деятельности – вызван органическим повреждением коры головного мозга. Все причины нарушений интеллекта можно разделить на следующие группы: генетическая и хромосомная патология, патология внутриутробного развития; ухудшение экологии, патологические факторы, действующие во время родов, и приведшие к повреждению головного мозга младенца (родовая травма и асфиксия); тяжелые заболевания центральной нервной системы в течение первых трех лет жизни ребенка, социально-педагогическая запущенность, которая хоть и не служит непосредственной причиной умственной отсталости, тем не менее, резко усиливает влияние всех вышеописанных факторов. Эти дети развиваются, они способны к обучению и воспитанию и последующему труду. Обучение и воспитание таких детей эффективно в том случае, если оно ведется систематично, организовано в соответствии с их возрастными и психофизическими особенностями, направленное на их</w:t>
      </w:r>
      <w:r w:rsidR="00E1250F">
        <w:rPr>
          <w:color w:val="333333"/>
          <w:sz w:val="28"/>
          <w:szCs w:val="28"/>
        </w:rPr>
        <w:t xml:space="preserve"> социальную адаптацию и приспособление к жизни в условиях включенности в </w:t>
      </w:r>
      <w:r w:rsidR="00E1250F">
        <w:rPr>
          <w:color w:val="333333"/>
          <w:sz w:val="28"/>
          <w:szCs w:val="28"/>
        </w:rPr>
        <w:lastRenderedPageBreak/>
        <w:t>окружающую социальную среду. Многие дети физически недостаточно развиты. Двигательные нарушения касаются быстроты, точности, ловкости и, главным образом, выразительности движений. Почти у всех затруднена мелкая моторика. В эмоционально-волевых и личностных проявлениях дети с интеллектуальной недостаточностью неодинаковы, что частично связано с разнообразием клинических форм патологии. Они значительно различаются по эмоциональному настрою, возможностям и навыкам общения, навыкам социального поведения. У некоторых наблюдается нестабильность эмоционального состояния, негативизм, неожиданные аффективные вспышки, они конфликтуют с детьми и нуждаются в постоянном внешнем регулировании их деятельности. Другие эмоционально адекватны, ласковы, привязчивы. Все дети эмоционально зависимы от взрослых, от обстановки и социально беспомощны. Не всегда владеют элементарными санитарно-гигиеническими навыками. Включившись в какую-либо деятельность, быстро утомляются, истощаются, легко отвлекаются. Знание и понимание окружающей обстановки примитивны и ограничены. Дети не всегда могут дать исчерпывающие сведения о своей семье.</w:t>
      </w:r>
    </w:p>
    <w:p w14:paraId="520A4DDD" w14:textId="67E39859" w:rsidR="00D835AC" w:rsidRDefault="00D835AC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Важнейшей составляющей педагогического процесса становится личностно-ориентированное воспитание, при котором происходит развитие, коррекция и саморазвитие личностных качеств учащихся, становление воспитанников как личности с учетом индивидуальных особенностей. В современных</w:t>
      </w:r>
      <w:r w:rsidR="00A33BBE">
        <w:rPr>
          <w:color w:val="333333"/>
          <w:sz w:val="28"/>
          <w:szCs w:val="28"/>
        </w:rPr>
        <w:t xml:space="preserve"> условиях активизируется воспитательная функция образовательного учреждения в самых разных направлениях: гуманистическом, социальном, диагностическом, коррекционном и других. Предметом гуманистической педагогики является воспитание человека – гуманной личности, способной жить и творить в демократическом обществе.</w:t>
      </w:r>
    </w:p>
    <w:p w14:paraId="2158774F" w14:textId="4FA5CD2D" w:rsidR="00A33BBE" w:rsidRDefault="00A33BBE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Индивидуальный подход в воспитании предполагает организацию педагогических воздействий с учетом особенностей и уровня воспитанности ребенка, а также условий его жизнедеятельности.</w:t>
      </w:r>
    </w:p>
    <w:p w14:paraId="26BD28CA" w14:textId="5D27E265" w:rsidR="00A33BBE" w:rsidRDefault="00A33BBE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Основой организации воспитательной работы в условиях коррекционной школы-интерната, является понятие о «социализации», вхождение ребенка в социальную среду, усвоение им социального опыта, освоение и приобретение системы социальных связей.</w:t>
      </w:r>
    </w:p>
    <w:p w14:paraId="5E251A6D" w14:textId="17C1FF1A" w:rsidR="00A33BBE" w:rsidRDefault="00A33BBE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Планирование разработано с учетом всего выше перечисленного и направлено на воспитание и коррекцию психических процессов детей.</w:t>
      </w:r>
    </w:p>
    <w:p w14:paraId="086448E3" w14:textId="0A4CE809" w:rsidR="00A33BBE" w:rsidRDefault="00A33BBE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436E6441" w14:textId="2776DEDF" w:rsidR="00A33BBE" w:rsidRDefault="00A33BBE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Цель:</w:t>
      </w:r>
    </w:p>
    <w:p w14:paraId="1650E529" w14:textId="765F1A70" w:rsidR="00A33BBE" w:rsidRDefault="00A33BBE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Организация воспитательного процесса в плане развития механизмов продуктивного общения, освоения и усвоения воспитанниками коммуникативных форм поведения; создание условий для формирования навыков</w:t>
      </w:r>
      <w:r w:rsidR="00ED0E78">
        <w:rPr>
          <w:color w:val="333333"/>
          <w:sz w:val="28"/>
          <w:szCs w:val="28"/>
        </w:rPr>
        <w:t xml:space="preserve"> творческого сотрудничества на основе терпимого отношения к окружающим, утверждения достоинств каждого ребенка.</w:t>
      </w:r>
    </w:p>
    <w:p w14:paraId="398625FC" w14:textId="77777777" w:rsidR="00366F87" w:rsidRDefault="00366F87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13A23D4" w14:textId="758F197A" w:rsidR="009B7AE6" w:rsidRDefault="00366F87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Задачи:</w:t>
      </w:r>
    </w:p>
    <w:p w14:paraId="47ACF73E" w14:textId="63801043" w:rsidR="009B7AE6" w:rsidRDefault="009B7AE6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Воспитательные</w:t>
      </w:r>
      <w:r w:rsidR="00366F87">
        <w:rPr>
          <w:b/>
          <w:bCs/>
          <w:color w:val="333333"/>
          <w:sz w:val="28"/>
          <w:szCs w:val="28"/>
        </w:rPr>
        <w:t>:</w:t>
      </w:r>
      <w:r>
        <w:rPr>
          <w:b/>
          <w:bCs/>
          <w:color w:val="333333"/>
          <w:sz w:val="28"/>
          <w:szCs w:val="28"/>
        </w:rPr>
        <w:t xml:space="preserve"> </w:t>
      </w:r>
    </w:p>
    <w:p w14:paraId="1EA91F0A" w14:textId="75A7B1E1" w:rsidR="009B7AE6" w:rsidRDefault="009B7AE6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1.Воспитание социально-адаптированного человека, приспособленного к требованиям общества.</w:t>
      </w:r>
    </w:p>
    <w:p w14:paraId="3D600072" w14:textId="404C3F8E" w:rsidR="009B7AE6" w:rsidRDefault="009B7AE6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2.Воспитывать в детях грамотность, культуру в общении, во время умственного и физического труда, отдыха.</w:t>
      </w:r>
    </w:p>
    <w:p w14:paraId="482EF836" w14:textId="7D3968EF" w:rsidR="009B7AE6" w:rsidRDefault="009B7AE6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3.Прививать культуру внешнего вида, поведения вне дома, обращая особое внимание на формирование культуры чувств: уважения, дружбы, товарищества, сострадания, доброты, чуткости и любви.</w:t>
      </w:r>
    </w:p>
    <w:p w14:paraId="1E7B90DD" w14:textId="61E49445" w:rsidR="009B7AE6" w:rsidRDefault="009B7AE6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4.Формировать гражданско-патриотические чувства воспитанников, чувства сопричастности к судьбе Отечества.</w:t>
      </w:r>
    </w:p>
    <w:p w14:paraId="191900E6" w14:textId="2730DE61" w:rsidR="009B7AE6" w:rsidRDefault="009B7AE6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5.Прививать навыки умственного и физического труда, воспитывать любовь и уважение к труду и людям труда.</w:t>
      </w:r>
    </w:p>
    <w:p w14:paraId="18CFE736" w14:textId="73B22ABF" w:rsidR="009B7AE6" w:rsidRDefault="009B7AE6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6.Осуществлять связи с окружающим миром для дальнейшей успешной социализации детей с нарушением интеллекта.</w:t>
      </w:r>
    </w:p>
    <w:p w14:paraId="151ED767" w14:textId="0DD166E4" w:rsidR="009B7AE6" w:rsidRDefault="00366F87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Коррекционные:</w:t>
      </w:r>
    </w:p>
    <w:p w14:paraId="3564FF30" w14:textId="248C1C3B" w:rsidR="00366F87" w:rsidRDefault="002A59E2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1.Коррекция психических процессов.</w:t>
      </w:r>
    </w:p>
    <w:p w14:paraId="2E23D661" w14:textId="1FB4C647" w:rsidR="002A59E2" w:rsidRDefault="002A59E2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2.Коррекция эмоционально-волевой сферы.</w:t>
      </w:r>
    </w:p>
    <w:p w14:paraId="7527663C" w14:textId="6B7E70D5" w:rsidR="002A59E2" w:rsidRDefault="002A59E2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3.Коррекция эстетического вкуса.</w:t>
      </w:r>
    </w:p>
    <w:p w14:paraId="6CBB7AAF" w14:textId="201ED279" w:rsidR="002A59E2" w:rsidRDefault="002A59E2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4.Социальная адаптация детей в обществе.</w:t>
      </w:r>
    </w:p>
    <w:p w14:paraId="597D22BA" w14:textId="512CF276" w:rsidR="002A59E2" w:rsidRDefault="002A59E2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5.Коррекция поведения.</w:t>
      </w:r>
    </w:p>
    <w:p w14:paraId="445E740E" w14:textId="36C45A3F" w:rsidR="002A59E2" w:rsidRDefault="002A59E2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6.Коррекция физических данных, физических отклонений.</w:t>
      </w:r>
    </w:p>
    <w:p w14:paraId="25C6E50D" w14:textId="5A4DE61C" w:rsidR="002A59E2" w:rsidRDefault="002A59E2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79819776" w14:textId="6139FE56" w:rsidR="002A59E2" w:rsidRDefault="002A59E2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Работа с трудными детьми</w:t>
      </w:r>
      <w:r w:rsidR="004C6285">
        <w:rPr>
          <w:b/>
          <w:bCs/>
          <w:color w:val="333333"/>
          <w:sz w:val="28"/>
          <w:szCs w:val="28"/>
        </w:rPr>
        <w:t>:</w:t>
      </w:r>
    </w:p>
    <w:p w14:paraId="08DF1E95" w14:textId="0B2705D9" w:rsidR="004C6285" w:rsidRDefault="004C6285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-влияние положительных интересов, склонностей, занятий;</w:t>
      </w:r>
    </w:p>
    <w:p w14:paraId="731806D5" w14:textId="59658321" w:rsidR="004C6285" w:rsidRDefault="004C6285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-умение владеть собой, общаться со сверстниками;</w:t>
      </w:r>
    </w:p>
    <w:p w14:paraId="266460F5" w14:textId="059F825E" w:rsidR="004C6285" w:rsidRDefault="004C6285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-помощь медицинских работников.</w:t>
      </w:r>
    </w:p>
    <w:p w14:paraId="5358FCF4" w14:textId="17ED0E4F" w:rsidR="009968E2" w:rsidRDefault="009968E2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7C4AB53A" w14:textId="2AAA7621" w:rsidR="009968E2" w:rsidRDefault="009968E2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Принципы построения планирования:</w:t>
      </w:r>
    </w:p>
    <w:p w14:paraId="68829CB6" w14:textId="7A2C56A2" w:rsidR="009968E2" w:rsidRDefault="009968E2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Основными принципами данного планирования являются:</w:t>
      </w:r>
    </w:p>
    <w:p w14:paraId="12047CF7" w14:textId="06FE90E0" w:rsidR="009968E2" w:rsidRDefault="009968E2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-принцип гуманизма, предполагающий личностно-ориентированный подход;</w:t>
      </w:r>
    </w:p>
    <w:p w14:paraId="7E7F1E5E" w14:textId="1B474A8D" w:rsidR="009968E2" w:rsidRDefault="009968E2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-принцип социальной адекватности воспитания, где воспитательный процесс строится с учетом реалий социальных отношений;</w:t>
      </w:r>
    </w:p>
    <w:p w14:paraId="1903B846" w14:textId="2822A362" w:rsidR="009968E2" w:rsidRDefault="009968E2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-принцип индивидуализации воспитания предполагает определение индивидуальной траектории социального развития каждого воспитанника, предоставляет каждому ребенку возможность для самораскрытия и самореализации;</w:t>
      </w:r>
    </w:p>
    <w:p w14:paraId="53E2B234" w14:textId="5F853295" w:rsidR="009968E2" w:rsidRDefault="009968E2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-принцип уважения к личности ребенка, в основе которого – разумная требовательность к нему.</w:t>
      </w:r>
    </w:p>
    <w:p w14:paraId="13F27006" w14:textId="56C04D40" w:rsidR="00BD1539" w:rsidRDefault="00BD1539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2A607D7F" w14:textId="11ECCB1A" w:rsidR="00BD1539" w:rsidRDefault="00BD1539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Ожидаемый результат:</w:t>
      </w:r>
    </w:p>
    <w:p w14:paraId="44385200" w14:textId="7427BA17" w:rsidR="00BD1539" w:rsidRDefault="00120198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BD1539">
        <w:rPr>
          <w:color w:val="333333"/>
          <w:sz w:val="28"/>
          <w:szCs w:val="28"/>
        </w:rPr>
        <w:t>Используя данное планирование, мы сможем выработать у каждого ребенка, конкретного воспитанника, своего собственного варианта жизни, достойного его как человека современного общества. Речь идет о личности, способной на управление своим поведением с опорой на существующие стандарты, нормы и законы общества.</w:t>
      </w:r>
    </w:p>
    <w:p w14:paraId="331AEFF4" w14:textId="0FD85A19" w:rsidR="00120198" w:rsidRDefault="00120198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Для достижения положительных результатов используются различные формы: беседы, диспуты, встречи с интересными людьми, дискуссии, занятия-путешествия, сюжетно-ролевые и дидактические игры, творческие работы, экскурсии, участие в общественно-полезном труде, изготовление поделок и открыток к праздникам. Работа ведется по нескольким направлениям:</w:t>
      </w:r>
    </w:p>
    <w:p w14:paraId="7A05289A" w14:textId="74A93232" w:rsidR="00120198" w:rsidRDefault="00120198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-развитие коммуникативных отношений;</w:t>
      </w:r>
    </w:p>
    <w:p w14:paraId="19F79B8E" w14:textId="592C4FAB" w:rsidR="00120198" w:rsidRDefault="00120198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9238DC">
        <w:rPr>
          <w:color w:val="333333"/>
          <w:sz w:val="28"/>
          <w:szCs w:val="28"/>
        </w:rPr>
        <w:t>гражданско-нравственный потенциал личности, эстетическое воспитание;</w:t>
      </w:r>
    </w:p>
    <w:p w14:paraId="13F93BCD" w14:textId="3D896AE3" w:rsidR="009238DC" w:rsidRDefault="009238DC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FE5C5A">
        <w:rPr>
          <w:color w:val="333333"/>
          <w:sz w:val="28"/>
          <w:szCs w:val="28"/>
        </w:rPr>
        <w:t>познавательный потенциал;</w:t>
      </w:r>
    </w:p>
    <w:p w14:paraId="5BD65B0F" w14:textId="7305B987" w:rsidR="00FE5C5A" w:rsidRDefault="00FE5C5A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-спортивно-оздоровительный потенциал;</w:t>
      </w:r>
    </w:p>
    <w:p w14:paraId="3DAB5E56" w14:textId="5828CD67" w:rsidR="00FE5C5A" w:rsidRDefault="00FE5C5A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-художественно-эстетический потенциал;</w:t>
      </w:r>
    </w:p>
    <w:p w14:paraId="305CBB5D" w14:textId="13B38E4A" w:rsidR="00FE5C5A" w:rsidRDefault="00FE5C5A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-трудовой и экологический потенциал.</w:t>
      </w:r>
    </w:p>
    <w:p w14:paraId="6A6662C1" w14:textId="7439F7E5" w:rsidR="00FE5C5A" w:rsidRDefault="00A7204C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В этом учебном году поставлены следующие задачи:</w:t>
      </w:r>
    </w:p>
    <w:p w14:paraId="6EE80F8A" w14:textId="55F55996" w:rsidR="00A7204C" w:rsidRDefault="00A7204C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-формирование социально-активной личности (гражданская ответственность, правовое самосознание, инициативность, самостоятельность, высокая культура и духовность, толерантность, чувство коллективизма);</w:t>
      </w:r>
    </w:p>
    <w:p w14:paraId="407AB445" w14:textId="45AF2AE7" w:rsidR="00A7204C" w:rsidRDefault="00A7204C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-формирование здорового образа жизни;</w:t>
      </w:r>
    </w:p>
    <w:p w14:paraId="6C0DB8EE" w14:textId="23C9A840" w:rsidR="00A7204C" w:rsidRDefault="00A7204C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-продолжать работу над привитием санитарно-гигиенических умений и навыков, самообслуживанию;</w:t>
      </w:r>
    </w:p>
    <w:p w14:paraId="0A485F3E" w14:textId="5EB7CB02" w:rsidR="00A7204C" w:rsidRDefault="00A7204C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-формирование учебной мотивации;</w:t>
      </w:r>
    </w:p>
    <w:p w14:paraId="4BF403C3" w14:textId="5CC19893" w:rsidR="00A7204C" w:rsidRDefault="00A7204C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-продолжать работу по изучению личности каждого воспитанника.</w:t>
      </w:r>
    </w:p>
    <w:p w14:paraId="0A072BE7" w14:textId="502BF0FE" w:rsidR="00A7204C" w:rsidRDefault="00A7204C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40C92354" w14:textId="62CBF7A5" w:rsidR="00A7204C" w:rsidRDefault="00A7204C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Основные направления воспитательной работы:</w:t>
      </w:r>
    </w:p>
    <w:p w14:paraId="45E85466" w14:textId="575B7D42" w:rsidR="00A7204C" w:rsidRDefault="007518CD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Настоящая программа составлена с учетом возрастных и психофизических особенностей развития учащихся и направлена на социализацию детей с нарушением интеллекта, как процесс вхождения ребенка в социальную среду, усвоения им социального опыта, освоение и приобретение системы социальных связей.</w:t>
      </w:r>
    </w:p>
    <w:p w14:paraId="6BE12DB5" w14:textId="1C8600CA" w:rsidR="007518CD" w:rsidRDefault="007518CD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В силу специфики работы с детьми с нарушением интеллекта, предусматривается индивидуальная направленность приобретения учащимися знаний и умений, практических навыков, необходимых для адаптации к условиям среды обитания.</w:t>
      </w:r>
    </w:p>
    <w:p w14:paraId="5BD90E70" w14:textId="259BA7BE" w:rsidR="007518CD" w:rsidRDefault="007518CD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Основными являются следующие мотивы:</w:t>
      </w:r>
    </w:p>
    <w:p w14:paraId="5F7EDC98" w14:textId="0B567E11" w:rsidR="007518CD" w:rsidRDefault="007518CD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-потребность знать свое место в коллективе, стремление как можно лучше соответствовать своим представлениям о лидере;</w:t>
      </w:r>
    </w:p>
    <w:p w14:paraId="102F1564" w14:textId="414BB3D6" w:rsidR="007518CD" w:rsidRDefault="007518CD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-ориентация на оценки, суждения сверстников; требования коллектива становится важнейшим фактором психического развития;</w:t>
      </w:r>
    </w:p>
    <w:p w14:paraId="1C59530D" w14:textId="7DC893F7" w:rsidR="007518CD" w:rsidRDefault="007518CD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-потребность личностной самооценки, стремление к взрослости, самостоятельности, к самоутверждению;</w:t>
      </w:r>
    </w:p>
    <w:p w14:paraId="12E1641E" w14:textId="7DB2A3D7" w:rsidR="007518CD" w:rsidRDefault="007518CD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-стремление выйти за рамки школы и приобщиться к жизни и деятельности взрослых (неудовлетворенность этого стремления создает у подростка конфликт со средой, с самим собой, толкает на бродяжничество).</w:t>
      </w:r>
    </w:p>
    <w:p w14:paraId="49445CA7" w14:textId="5EA33BB9" w:rsidR="007518CD" w:rsidRDefault="007518CD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73705DE" w14:textId="16C20130" w:rsidR="007518CD" w:rsidRDefault="007518CD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Рабочая программа спланирована по следующим направлениям:</w:t>
      </w:r>
    </w:p>
    <w:p w14:paraId="2BB43CD2" w14:textId="026313A7" w:rsidR="007518CD" w:rsidRDefault="007518CD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-познавательное (ПДД)</w:t>
      </w:r>
    </w:p>
    <w:p w14:paraId="2DF59109" w14:textId="01359B94" w:rsidR="007518CD" w:rsidRDefault="007518CD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-духовно-нравственное</w:t>
      </w:r>
    </w:p>
    <w:p w14:paraId="009E345E" w14:textId="370B773A" w:rsidR="0044355A" w:rsidRDefault="0044355A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-экологическое</w:t>
      </w:r>
    </w:p>
    <w:p w14:paraId="4DE9B2A7" w14:textId="21C2EF11" w:rsidR="0044355A" w:rsidRDefault="0044355A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-социальное</w:t>
      </w:r>
    </w:p>
    <w:p w14:paraId="4E5A1187" w14:textId="12E5D14E" w:rsidR="0044355A" w:rsidRDefault="0044355A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-спортивно-оздоровительное</w:t>
      </w:r>
    </w:p>
    <w:p w14:paraId="2AB239AE" w14:textId="125B8249" w:rsidR="00A472C9" w:rsidRDefault="00A472C9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5BA1D53A" w14:textId="6A7E0070" w:rsidR="00A472C9" w:rsidRDefault="00A472C9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7EE3B7E1" w14:textId="011221DC" w:rsidR="00A472C9" w:rsidRDefault="00A472C9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2FA9B6C9" w14:textId="1CD609E6" w:rsidR="00A472C9" w:rsidRDefault="00A472C9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5A468978" w14:textId="5F1498AC" w:rsidR="00A472C9" w:rsidRDefault="00A472C9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431D900" w14:textId="775E98A8" w:rsidR="00A472C9" w:rsidRDefault="00A472C9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03136610" w14:textId="1A3F1F33" w:rsidR="00A472C9" w:rsidRDefault="00A472C9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029CA187" w14:textId="4DED72C9" w:rsidR="00A472C9" w:rsidRDefault="00A472C9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29597273" w14:textId="67885FB2" w:rsidR="00A472C9" w:rsidRDefault="00A472C9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75CC1929" w14:textId="31EE3082" w:rsidR="00A472C9" w:rsidRDefault="00A472C9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9C7B363" w14:textId="1D398D5F" w:rsidR="00A472C9" w:rsidRDefault="00A472C9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43F13606" w14:textId="17B26D15" w:rsidR="00A472C9" w:rsidRDefault="00A472C9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30F7D7F" w14:textId="744E33D2" w:rsidR="00A472C9" w:rsidRDefault="00A472C9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7726F273" w14:textId="2C302D06" w:rsidR="00A472C9" w:rsidRDefault="00A472C9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4F3C13C6" w14:textId="4ECF6F8A" w:rsidR="00A472C9" w:rsidRDefault="00A472C9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06F6EE75" w14:textId="4A26B281" w:rsidR="00A472C9" w:rsidRDefault="00A472C9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499ADAF3" w14:textId="54CE7F2F" w:rsidR="00A472C9" w:rsidRDefault="00A472C9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0F1FEED" w14:textId="2ECD7D33" w:rsidR="00A472C9" w:rsidRDefault="00A472C9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C48E2B9" w14:textId="332E9AD7" w:rsidR="00A472C9" w:rsidRDefault="00A472C9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DF6F676" w14:textId="65011EBB" w:rsidR="00A472C9" w:rsidRDefault="00A472C9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0CF58DA7" w14:textId="4347EE80" w:rsidR="002A6624" w:rsidRDefault="002A6624" w:rsidP="00855A8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99577A2" w14:textId="361B5CD1" w:rsidR="002A6624" w:rsidRDefault="002A6624" w:rsidP="00855A8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2C48508" w14:textId="58306C35" w:rsidR="002A6624" w:rsidRDefault="002A6624" w:rsidP="00855A8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4B40119" w14:textId="189AFFBD" w:rsidR="002A6624" w:rsidRDefault="002A6624" w:rsidP="00855A8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D51BF78" w14:textId="142B0EDA" w:rsidR="002A6624" w:rsidRDefault="002A6624" w:rsidP="00855A8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2E573C5" w14:textId="47973DB5" w:rsidR="002A6624" w:rsidRDefault="002A6624" w:rsidP="00855A8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AF89BDA" w14:textId="0E7FD862" w:rsidR="002A6624" w:rsidRDefault="002A6624" w:rsidP="00855A8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99CE770" w14:textId="7367AA99" w:rsidR="002A6624" w:rsidRDefault="002A6624" w:rsidP="00855A8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E81E15F" w14:textId="7551ED5F" w:rsidR="00A472C9" w:rsidRPr="00855A8F" w:rsidRDefault="00A472C9" w:rsidP="00A472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bookmarkStart w:id="0" w:name="_GoBack"/>
      <w:bookmarkEnd w:id="0"/>
    </w:p>
    <w:p w14:paraId="4C2BB0DB" w14:textId="77777777" w:rsidR="00BD1539" w:rsidRPr="00BD1539" w:rsidRDefault="00BD1539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591B0A2E" w14:textId="7D62796C" w:rsidR="00A33BBE" w:rsidRDefault="00A33BBE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45D927F5" w14:textId="77777777" w:rsidR="00A33BBE" w:rsidRDefault="00A33BBE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0C52A708" w14:textId="77777777" w:rsidR="00A33BBE" w:rsidRDefault="00A33BBE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41B9B8B2" w14:textId="77777777" w:rsidR="007E7670" w:rsidRPr="00EE163B" w:rsidRDefault="007E7670" w:rsidP="00EE16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sectPr w:rsidR="007E7670" w:rsidRPr="00EE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35"/>
    <w:rsid w:val="00067D7E"/>
    <w:rsid w:val="00120198"/>
    <w:rsid w:val="00131FEC"/>
    <w:rsid w:val="001B299D"/>
    <w:rsid w:val="0020186B"/>
    <w:rsid w:val="002A59E2"/>
    <w:rsid w:val="002A6624"/>
    <w:rsid w:val="00334136"/>
    <w:rsid w:val="00366F87"/>
    <w:rsid w:val="003F2CDA"/>
    <w:rsid w:val="0044355A"/>
    <w:rsid w:val="004C6285"/>
    <w:rsid w:val="007518CD"/>
    <w:rsid w:val="007A4CF2"/>
    <w:rsid w:val="007E7670"/>
    <w:rsid w:val="00800BE1"/>
    <w:rsid w:val="00812685"/>
    <w:rsid w:val="00826D85"/>
    <w:rsid w:val="00855A8F"/>
    <w:rsid w:val="008978AB"/>
    <w:rsid w:val="009238DC"/>
    <w:rsid w:val="009968E2"/>
    <w:rsid w:val="009B7AE6"/>
    <w:rsid w:val="00A33BBE"/>
    <w:rsid w:val="00A472C9"/>
    <w:rsid w:val="00A7204C"/>
    <w:rsid w:val="00AE77CF"/>
    <w:rsid w:val="00BD1539"/>
    <w:rsid w:val="00C53E35"/>
    <w:rsid w:val="00D5208E"/>
    <w:rsid w:val="00D835AC"/>
    <w:rsid w:val="00E1250F"/>
    <w:rsid w:val="00E85905"/>
    <w:rsid w:val="00ED0E78"/>
    <w:rsid w:val="00EE163B"/>
    <w:rsid w:val="00FB394C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1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5B72C-4A04-444F-B9EB-61DBFE4C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2022-09-30T09:40:00Z</dcterms:created>
  <dcterms:modified xsi:type="dcterms:W3CDTF">2022-12-08T05:15:00Z</dcterms:modified>
</cp:coreProperties>
</file>