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C8" w:rsidRDefault="00DA3DC8" w:rsidP="00DA3DC8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sz w:val="28"/>
          <w:szCs w:val="28"/>
        </w:rPr>
        <w:t>Специальные коррекционные занятия по СБО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развития учащихся.</w:t>
      </w:r>
      <w:r w:rsidR="00094613">
        <w:rPr>
          <w:rFonts w:ascii="Times New Roman" w:hAnsi="Times New Roman" w:cs="Times New Roman"/>
          <w:sz w:val="28"/>
          <w:szCs w:val="28"/>
        </w:rPr>
        <w:t xml:space="preserve"> </w:t>
      </w:r>
      <w:r w:rsidRPr="00E73D54">
        <w:rPr>
          <w:rFonts w:ascii="Times New Roman" w:hAnsi="Times New Roman" w:cs="Times New Roman"/>
          <w:sz w:val="28"/>
          <w:szCs w:val="28"/>
        </w:rPr>
        <w:t>Учебная программа по СБО строится по концентрическому принципу, что дает возможность осуществлять коррекцию умственной деятельности школьни</w:t>
      </w:r>
      <w:r>
        <w:rPr>
          <w:rFonts w:ascii="Times New Roman" w:hAnsi="Times New Roman" w:cs="Times New Roman"/>
          <w:sz w:val="28"/>
          <w:szCs w:val="28"/>
        </w:rPr>
        <w:t xml:space="preserve">ков. </w:t>
      </w:r>
      <w:r w:rsidRPr="00E73D54">
        <w:rPr>
          <w:rFonts w:ascii="Times New Roman" w:hAnsi="Times New Roman" w:cs="Times New Roman"/>
          <w:sz w:val="28"/>
          <w:szCs w:val="28"/>
        </w:rPr>
        <w:t xml:space="preserve">Особенностью учебной программы по социально-бытовой ориентировке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</w:t>
      </w:r>
      <w:proofErr w:type="gramStart"/>
      <w:r w:rsidRPr="00E73D5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E73D54">
        <w:rPr>
          <w:rFonts w:ascii="Times New Roman" w:hAnsi="Times New Roman" w:cs="Times New Roman"/>
          <w:sz w:val="28"/>
          <w:szCs w:val="28"/>
        </w:rPr>
        <w:t>. Таким образом, происходит повышение уровня обучаемости, а овладение материалом прошлых лет постоянно используется и закрепляется, переходя в прочные умения и навыки.</w:t>
      </w:r>
    </w:p>
    <w:p w:rsidR="00DA3DC8" w:rsidRDefault="00DA3DC8" w:rsidP="00DA3DC8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75EF">
        <w:rPr>
          <w:rFonts w:ascii="Times New Roman" w:hAnsi="Times New Roman" w:cs="Times New Roman"/>
          <w:sz w:val="28"/>
          <w:szCs w:val="28"/>
        </w:rPr>
        <w:t>рограмма составлена с учётом возрастных и психофизических особенностей развития воспитанников, уровня их знаний и умений. Материал программы расположен по принципу усложнения и увеличения объёма сведений.  Последовательное изучение тем обеспечивает возможность систематизировано формировать и сов</w:t>
      </w:r>
      <w:r>
        <w:rPr>
          <w:rFonts w:ascii="Times New Roman" w:hAnsi="Times New Roman" w:cs="Times New Roman"/>
          <w:sz w:val="28"/>
          <w:szCs w:val="28"/>
        </w:rPr>
        <w:t xml:space="preserve">ершенствовать у воспитанников с </w:t>
      </w:r>
      <w:r w:rsidRPr="004475EF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 необходимые навыки самообслуживания, </w:t>
      </w:r>
      <w:r w:rsidRPr="004475EF">
        <w:rPr>
          <w:rFonts w:ascii="Times New Roman" w:hAnsi="Times New Roman" w:cs="Times New Roman"/>
          <w:sz w:val="28"/>
          <w:szCs w:val="28"/>
        </w:rPr>
        <w:t>ведения домашнего хозяйства, ориентировки в окружающем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366" w:rsidRDefault="00931366" w:rsidP="00DA3DC8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66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31366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жизни.</w:t>
      </w:r>
    </w:p>
    <w:p w:rsidR="00931366" w:rsidRPr="00931366" w:rsidRDefault="00931366" w:rsidP="00931366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66">
        <w:rPr>
          <w:rFonts w:ascii="Times New Roman" w:hAnsi="Times New Roman" w:cs="Times New Roman"/>
          <w:b/>
          <w:bCs/>
          <w:sz w:val="28"/>
          <w:szCs w:val="28"/>
        </w:rPr>
        <w:t xml:space="preserve">Задачи курса: </w:t>
      </w:r>
    </w:p>
    <w:p w:rsidR="00931366" w:rsidRPr="00931366" w:rsidRDefault="00931366" w:rsidP="00931366">
      <w:pPr>
        <w:numPr>
          <w:ilvl w:val="0"/>
          <w:numId w:val="20"/>
        </w:numPr>
        <w:tabs>
          <w:tab w:val="clear" w:pos="720"/>
          <w:tab w:val="num" w:pos="284"/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66">
        <w:rPr>
          <w:rFonts w:ascii="Times New Roman" w:hAnsi="Times New Roman" w:cs="Times New Roman"/>
          <w:sz w:val="28"/>
          <w:szCs w:val="28"/>
        </w:rPr>
        <w:t>формирование у воспитанников знаний и умений, способствующих социальной адаптации;</w:t>
      </w:r>
    </w:p>
    <w:p w:rsidR="00931366" w:rsidRPr="00931366" w:rsidRDefault="00931366" w:rsidP="00931366">
      <w:pPr>
        <w:numPr>
          <w:ilvl w:val="0"/>
          <w:numId w:val="20"/>
        </w:numPr>
        <w:tabs>
          <w:tab w:val="clear" w:pos="720"/>
          <w:tab w:val="num" w:pos="284"/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66">
        <w:rPr>
          <w:rFonts w:ascii="Times New Roman" w:hAnsi="Times New Roman" w:cs="Times New Roman"/>
          <w:sz w:val="28"/>
          <w:szCs w:val="28"/>
        </w:rPr>
        <w:t xml:space="preserve">формирование механизмов </w:t>
      </w:r>
      <w:proofErr w:type="spellStart"/>
      <w:r w:rsidRPr="00931366">
        <w:rPr>
          <w:rFonts w:ascii="Times New Roman" w:hAnsi="Times New Roman" w:cs="Times New Roman"/>
          <w:sz w:val="28"/>
          <w:szCs w:val="28"/>
        </w:rPr>
        <w:t>стрессоустойчивого</w:t>
      </w:r>
      <w:proofErr w:type="spellEnd"/>
      <w:r w:rsidRPr="00931366">
        <w:rPr>
          <w:rFonts w:ascii="Times New Roman" w:hAnsi="Times New Roman" w:cs="Times New Roman"/>
          <w:sz w:val="28"/>
          <w:szCs w:val="28"/>
        </w:rPr>
        <w:t xml:space="preserve"> поведения как основы психического здоровья школьника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1366">
        <w:rPr>
          <w:rFonts w:ascii="Times New Roman" w:hAnsi="Times New Roman" w:cs="Times New Roman"/>
          <w:sz w:val="28"/>
          <w:szCs w:val="28"/>
        </w:rPr>
        <w:t xml:space="preserve"> их социально-психологической адаптации;</w:t>
      </w:r>
    </w:p>
    <w:p w:rsidR="00931366" w:rsidRPr="00931366" w:rsidRDefault="00931366" w:rsidP="00931366">
      <w:pPr>
        <w:numPr>
          <w:ilvl w:val="0"/>
          <w:numId w:val="20"/>
        </w:numPr>
        <w:tabs>
          <w:tab w:val="clear" w:pos="720"/>
          <w:tab w:val="num" w:pos="284"/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66">
        <w:rPr>
          <w:rFonts w:ascii="Times New Roman" w:hAnsi="Times New Roman" w:cs="Times New Roman"/>
          <w:sz w:val="28"/>
          <w:szCs w:val="28"/>
        </w:rPr>
        <w:t>освоение теоретической информации, а также приобретение бытовых навыков;</w:t>
      </w:r>
    </w:p>
    <w:p w:rsidR="00931366" w:rsidRDefault="00931366" w:rsidP="00DF4A5B">
      <w:pPr>
        <w:numPr>
          <w:ilvl w:val="0"/>
          <w:numId w:val="20"/>
        </w:numPr>
        <w:tabs>
          <w:tab w:val="clear" w:pos="720"/>
          <w:tab w:val="num" w:pos="284"/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66">
        <w:rPr>
          <w:rFonts w:ascii="Times New Roman" w:hAnsi="Times New Roman" w:cs="Times New Roman"/>
          <w:sz w:val="28"/>
          <w:szCs w:val="28"/>
        </w:rPr>
        <w:lastRenderedPageBreak/>
        <w:t>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</w:t>
      </w:r>
      <w:r w:rsidR="00DF4A5B">
        <w:rPr>
          <w:rFonts w:ascii="Times New Roman" w:hAnsi="Times New Roman" w:cs="Times New Roman"/>
          <w:sz w:val="28"/>
          <w:szCs w:val="28"/>
        </w:rPr>
        <w:t>.</w:t>
      </w:r>
    </w:p>
    <w:p w:rsidR="00DF4A5B" w:rsidRPr="00DF4A5B" w:rsidRDefault="00DF4A5B" w:rsidP="00DF4A5B">
      <w:p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Pr="00DF4A5B">
        <w:rPr>
          <w:rFonts w:ascii="Times New Roman" w:hAnsi="Times New Roman" w:cs="Times New Roman"/>
          <w:i/>
          <w:sz w:val="28"/>
          <w:szCs w:val="28"/>
        </w:rPr>
        <w:t>коррекционной работы</w:t>
      </w:r>
      <w:r w:rsidRPr="00DF4A5B">
        <w:rPr>
          <w:rFonts w:ascii="Times New Roman" w:hAnsi="Times New Roman" w:cs="Times New Roman"/>
          <w:sz w:val="28"/>
          <w:szCs w:val="28"/>
        </w:rPr>
        <w:t xml:space="preserve"> для учителя служит: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повышение уровня познавательной активности учащихся, коррекция и развитие их способностей к осознанной регуляции трудовой деятельности;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воспитание позитивных качеств личности;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развитие коммуникативной функции речи как непременное условие социальной адаптации детей, обогащать активный словарь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4A5B">
        <w:rPr>
          <w:rFonts w:ascii="Times New Roman" w:hAnsi="Times New Roman" w:cs="Times New Roman"/>
          <w:sz w:val="28"/>
          <w:szCs w:val="28"/>
        </w:rPr>
        <w:t>бытовой терминологией;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развитие инициативности, стремления доводить начатое дело до конца;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формирование умения анализировать свою деятельность.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содействовать физическому развитию учащихся, прививать основы здорового образа жизни, умения противостоять вредным привычкам и негативному влиянию;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F4A5B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 xml:space="preserve"> одобряемого</w:t>
      </w:r>
      <w:r w:rsidRPr="00DF4A5B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4A5B">
        <w:rPr>
          <w:rFonts w:ascii="Times New Roman" w:hAnsi="Times New Roman" w:cs="Times New Roman"/>
          <w:sz w:val="28"/>
          <w:szCs w:val="28"/>
        </w:rPr>
        <w:t xml:space="preserve"> в семье и окружающей среде;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в результате выполнения под руководством учителя коллективных и групповых раб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F4A5B">
        <w:rPr>
          <w:rFonts w:ascii="Times New Roman" w:hAnsi="Times New Roman" w:cs="Times New Roman"/>
          <w:sz w:val="28"/>
          <w:szCs w:val="28"/>
        </w:rPr>
        <w:t xml:space="preserve"> закладываются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>владение начальными формами познавательных универсальных учебных действий — исследовательскими и логическими: наблюдения, сравнения, анализа, классификации, обобщения;</w:t>
      </w:r>
    </w:p>
    <w:p w:rsidR="00DF4A5B" w:rsidRPr="00DF4A5B" w:rsidRDefault="00DF4A5B" w:rsidP="00DF4A5B">
      <w:pPr>
        <w:pStyle w:val="aa"/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5B">
        <w:rPr>
          <w:rFonts w:ascii="Times New Roman" w:hAnsi="Times New Roman" w:cs="Times New Roman"/>
          <w:sz w:val="28"/>
          <w:szCs w:val="28"/>
        </w:rPr>
        <w:t xml:space="preserve">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умение </w:t>
      </w:r>
      <w:r w:rsidRPr="00DF4A5B">
        <w:rPr>
          <w:rFonts w:ascii="Times New Roman" w:hAnsi="Times New Roman" w:cs="Times New Roman"/>
          <w:sz w:val="28"/>
          <w:szCs w:val="28"/>
        </w:rPr>
        <w:lastRenderedPageBreak/>
        <w:t>искать, отбирать, преобразовывать необходимую печатную и электронную информацию.</w:t>
      </w:r>
    </w:p>
    <w:p w:rsidR="008D3514" w:rsidRDefault="008D3514" w:rsidP="008D3514">
      <w:pPr>
        <w:tabs>
          <w:tab w:val="left" w:pos="1134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 xml:space="preserve">Программа раскрывает следующие </w:t>
      </w:r>
      <w:r w:rsidRPr="00DF4A5B">
        <w:rPr>
          <w:rFonts w:ascii="Times New Roman" w:hAnsi="Times New Roman" w:cs="Times New Roman"/>
          <w:i/>
          <w:sz w:val="28"/>
          <w:szCs w:val="28"/>
        </w:rPr>
        <w:t>основные разделы</w:t>
      </w:r>
      <w:r w:rsidRPr="008D3514">
        <w:rPr>
          <w:rFonts w:ascii="Times New Roman" w:hAnsi="Times New Roman" w:cs="Times New Roman"/>
          <w:sz w:val="28"/>
          <w:szCs w:val="28"/>
        </w:rPr>
        <w:t xml:space="preserve"> курса СБО: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Личная гигиена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Одежда и обувь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Экономика домашнего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Культура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Торговля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14">
        <w:rPr>
          <w:rFonts w:ascii="Times New Roman" w:hAnsi="Times New Roman" w:cs="Times New Roman"/>
          <w:sz w:val="28"/>
          <w:szCs w:val="28"/>
        </w:rPr>
        <w:t>Средства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14">
        <w:rPr>
          <w:rFonts w:ascii="Times New Roman" w:hAnsi="Times New Roman" w:cs="Times New Roman"/>
          <w:sz w:val="28"/>
          <w:szCs w:val="28"/>
        </w:rPr>
        <w:t>Медицинская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14">
        <w:rPr>
          <w:rFonts w:ascii="Times New Roman" w:hAnsi="Times New Roman" w:cs="Times New Roman"/>
          <w:sz w:val="28"/>
          <w:szCs w:val="28"/>
        </w:rPr>
        <w:t>Учреждения, организации 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14" w:rsidRPr="008D3514" w:rsidRDefault="008D3514" w:rsidP="008D3514">
      <w:pPr>
        <w:pStyle w:val="aa"/>
        <w:numPr>
          <w:ilvl w:val="0"/>
          <w:numId w:val="24"/>
        </w:num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14">
        <w:rPr>
          <w:rFonts w:ascii="Times New Roman" w:hAnsi="Times New Roman" w:cs="Times New Roman"/>
          <w:sz w:val="28"/>
          <w:szCs w:val="28"/>
        </w:rPr>
        <w:t>Профориентация и трудоустройство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DC8" w:rsidRDefault="00DA3DC8" w:rsidP="00DA3DC8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и методами обучения являются практические работы, экскурсии, сюжетно-ролевые игры, беседы, используются наглядные средства обучения: демонстрация учебных кинофильмов, компьютерных презентаций.</w:t>
      </w:r>
      <w:r w:rsidR="00094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D54">
        <w:rPr>
          <w:rFonts w:ascii="Times New Roman" w:hAnsi="Times New Roman" w:cs="Times New Roman"/>
          <w:sz w:val="28"/>
          <w:szCs w:val="28"/>
        </w:rPr>
        <w:t xml:space="preserve">На занятиях СБО используются все виды наглядности: натуральная (посуда, одежда, игрушки и др.); образная (рисунки, плакаты, картины); символическая (условные изображения служб вокзала, температурных режимов электроутюга, стиральной машины-автомат и др.); графическая (учебные инструкционные карты, стандартные инструкции, бланки квитанций, таблицы); схематическая (схема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E73D54">
        <w:rPr>
          <w:rFonts w:ascii="Times New Roman" w:hAnsi="Times New Roman" w:cs="Times New Roman"/>
          <w:sz w:val="28"/>
          <w:szCs w:val="28"/>
        </w:rPr>
        <w:t xml:space="preserve"> пассажирского транспорта).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</w:t>
      </w:r>
      <w:r w:rsidRPr="004475EF">
        <w:rPr>
          <w:rFonts w:ascii="Times New Roman" w:hAnsi="Times New Roman" w:cs="Times New Roman"/>
          <w:sz w:val="28"/>
          <w:szCs w:val="28"/>
        </w:rPr>
        <w:t>ля занятий по СБО требуется разнообразный дидактический раздаточный материал.</w:t>
      </w:r>
    </w:p>
    <w:p w:rsidR="0074531B" w:rsidRDefault="00DA3DC8" w:rsidP="0074531B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54">
        <w:rPr>
          <w:rFonts w:ascii="Times New Roman" w:hAnsi="Times New Roman" w:cs="Times New Roman"/>
          <w:sz w:val="28"/>
          <w:szCs w:val="28"/>
        </w:rPr>
        <w:t>На занятиях по СБО следует уделять внимание обогащению словарного запаса,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</w:t>
      </w:r>
    </w:p>
    <w:p w:rsidR="00DA3DC8" w:rsidRPr="00E73D54" w:rsidRDefault="00DA3DC8" w:rsidP="0074531B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F5D">
        <w:rPr>
          <w:rFonts w:ascii="Times New Roman" w:hAnsi="Times New Roman" w:cs="Times New Roman"/>
          <w:sz w:val="28"/>
          <w:szCs w:val="28"/>
        </w:rPr>
        <w:lastRenderedPageBreak/>
        <w:t>Занятия по СБО проводятся в специальном кабинете. Учащиеся ведут тетрадь для кратких записей, основных сведений и зарисовок</w:t>
      </w:r>
      <w:r>
        <w:rPr>
          <w:rFonts w:ascii="Times New Roman" w:hAnsi="Times New Roman" w:cs="Times New Roman"/>
          <w:sz w:val="28"/>
          <w:szCs w:val="28"/>
        </w:rPr>
        <w:t>. Домашнее задание</w:t>
      </w:r>
      <w:r w:rsidRPr="00077F5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077F5D">
        <w:rPr>
          <w:rFonts w:ascii="Times New Roman" w:hAnsi="Times New Roman" w:cs="Times New Roman"/>
          <w:sz w:val="28"/>
          <w:szCs w:val="28"/>
        </w:rPr>
        <w:t>.</w:t>
      </w:r>
    </w:p>
    <w:p w:rsidR="00DA3DC8" w:rsidRDefault="005926FA" w:rsidP="00DA3DC8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A823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326">
        <w:rPr>
          <w:rFonts w:ascii="Times New Roman" w:hAnsi="Times New Roman" w:cs="Times New Roman"/>
          <w:sz w:val="28"/>
          <w:szCs w:val="28"/>
        </w:rPr>
        <w:t>9</w:t>
      </w:r>
      <w:r w:rsidR="00DA3DC8">
        <w:rPr>
          <w:rFonts w:ascii="Times New Roman" w:hAnsi="Times New Roman" w:cs="Times New Roman"/>
          <w:sz w:val="28"/>
          <w:szCs w:val="28"/>
        </w:rPr>
        <w:t xml:space="preserve"> классов курс рассчитан на 68 часов (2 урока в неделю). Для каждого года обучения сформулированы основные требования к знаниям и умениям учащихся. </w:t>
      </w:r>
    </w:p>
    <w:p w:rsidR="00DA3DC8" w:rsidRPr="00762C01" w:rsidRDefault="00DA3DC8" w:rsidP="00DA3DC8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8">
        <w:rPr>
          <w:rFonts w:ascii="Times New Roman" w:hAnsi="Times New Roman" w:cs="Times New Roman"/>
          <w:sz w:val="28"/>
          <w:szCs w:val="28"/>
        </w:rPr>
        <w:t>Для проверки ум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FD0CF8">
        <w:rPr>
          <w:rFonts w:ascii="Times New Roman" w:hAnsi="Times New Roman" w:cs="Times New Roman"/>
          <w:sz w:val="28"/>
          <w:szCs w:val="28"/>
        </w:rPr>
        <w:t xml:space="preserve"> и навыков в </w:t>
      </w:r>
      <w:r>
        <w:rPr>
          <w:rFonts w:ascii="Times New Roman" w:hAnsi="Times New Roman" w:cs="Times New Roman"/>
          <w:sz w:val="28"/>
          <w:szCs w:val="28"/>
        </w:rPr>
        <w:t xml:space="preserve">течение четверти проводятся устные опросы, тестирование, а в </w:t>
      </w:r>
      <w:r w:rsidRPr="00FD0CF8">
        <w:rPr>
          <w:rFonts w:ascii="Times New Roman" w:hAnsi="Times New Roman" w:cs="Times New Roman"/>
          <w:sz w:val="28"/>
          <w:szCs w:val="28"/>
        </w:rPr>
        <w:t>конце каждо</w:t>
      </w:r>
      <w:r w:rsidR="002C3264">
        <w:rPr>
          <w:rFonts w:ascii="Times New Roman" w:hAnsi="Times New Roman" w:cs="Times New Roman"/>
          <w:sz w:val="28"/>
          <w:szCs w:val="28"/>
        </w:rPr>
        <w:t>го раздела</w:t>
      </w:r>
      <w:r w:rsidRPr="00FD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C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амостоятельная работа</w:t>
      </w:r>
      <w:r w:rsidRPr="00FD0CF8">
        <w:rPr>
          <w:rFonts w:ascii="Times New Roman" w:hAnsi="Times New Roman" w:cs="Times New Roman"/>
          <w:sz w:val="28"/>
          <w:szCs w:val="28"/>
        </w:rPr>
        <w:t>.</w:t>
      </w:r>
      <w:r w:rsidR="00F834C8">
        <w:rPr>
          <w:rFonts w:ascii="Times New Roman" w:hAnsi="Times New Roman" w:cs="Times New Roman"/>
          <w:sz w:val="28"/>
          <w:szCs w:val="28"/>
        </w:rPr>
        <w:t xml:space="preserve"> </w:t>
      </w:r>
      <w:r w:rsidRPr="00762C01">
        <w:rPr>
          <w:rFonts w:ascii="Times New Roman" w:hAnsi="Times New Roman" w:cs="Times New Roman"/>
          <w:sz w:val="28"/>
          <w:szCs w:val="28"/>
        </w:rPr>
        <w:t xml:space="preserve">Учитель должен подходить к оценочному баллу индивидуально, учитывая </w:t>
      </w:r>
      <w:r>
        <w:rPr>
          <w:rFonts w:ascii="Times New Roman" w:hAnsi="Times New Roman" w:cs="Times New Roman"/>
          <w:sz w:val="28"/>
          <w:szCs w:val="28"/>
        </w:rPr>
        <w:t>особенности каждого ученика.</w:t>
      </w:r>
    </w:p>
    <w:p w:rsidR="00DA3DC8" w:rsidRPr="00762C01" w:rsidRDefault="00DA3DC8" w:rsidP="008D3514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C01">
        <w:rPr>
          <w:rFonts w:ascii="Times New Roman" w:hAnsi="Times New Roman" w:cs="Times New Roman"/>
          <w:sz w:val="28"/>
          <w:szCs w:val="28"/>
          <w:u w:val="single"/>
        </w:rPr>
        <w:t>Выставление оценок за теоретическую часть:</w:t>
      </w:r>
    </w:p>
    <w:p w:rsidR="00DA3DC8" w:rsidRPr="00762C01" w:rsidRDefault="00DA3DC8" w:rsidP="00DA3DC8">
      <w:pPr>
        <w:pStyle w:val="aa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«5»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DA3DC8" w:rsidRPr="00762C01" w:rsidRDefault="00DA3DC8" w:rsidP="00DA3DC8">
      <w:pPr>
        <w:pStyle w:val="aa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DA3DC8" w:rsidRPr="00762C01" w:rsidRDefault="00DA3DC8" w:rsidP="00DA3DC8">
      <w:pPr>
        <w:pStyle w:val="aa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«3»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DA3DC8" w:rsidRDefault="00DA3DC8" w:rsidP="00DA3DC8">
      <w:pPr>
        <w:pStyle w:val="aa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«2»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DA3DC8" w:rsidRPr="00762C01" w:rsidRDefault="00DA3DC8" w:rsidP="00DA3DC8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C01">
        <w:rPr>
          <w:rFonts w:ascii="Times New Roman" w:hAnsi="Times New Roman" w:cs="Times New Roman"/>
          <w:sz w:val="28"/>
          <w:szCs w:val="28"/>
          <w:u w:val="single"/>
        </w:rPr>
        <w:t>Выставление оценок за практическую работу:</w:t>
      </w:r>
    </w:p>
    <w:p w:rsidR="00DA3DC8" w:rsidRPr="00762C01" w:rsidRDefault="00DA3DC8" w:rsidP="00DA3DC8">
      <w:pPr>
        <w:pStyle w:val="aa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«5»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DA3DC8" w:rsidRPr="00762C01" w:rsidRDefault="00DA3DC8" w:rsidP="00DA3DC8">
      <w:pPr>
        <w:pStyle w:val="aa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«4»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DA3DC8" w:rsidRPr="00762C01" w:rsidRDefault="00DA3DC8" w:rsidP="00DA3DC8">
      <w:pPr>
        <w:pStyle w:val="aa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lastRenderedPageBreak/>
        <w:t>Оценка «3»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DA3DC8" w:rsidRPr="00762C01" w:rsidRDefault="00DA3DC8" w:rsidP="00DA3DC8">
      <w:pPr>
        <w:pStyle w:val="aa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«2» ставится ученику, если работа не выполнена.</w:t>
      </w:r>
    </w:p>
    <w:p w:rsidR="00AD4924" w:rsidRPr="006E6085" w:rsidRDefault="00AD4924" w:rsidP="00AD4924">
      <w:p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Учащиеся 8 класса должны </w:t>
      </w:r>
      <w:r w:rsidRPr="006E6085">
        <w:rPr>
          <w:rFonts w:ascii="Times New Roman" w:hAnsi="Times New Roman" w:cs="Times New Roman"/>
          <w:b/>
          <w:sz w:val="28"/>
          <w:szCs w:val="24"/>
        </w:rPr>
        <w:t>знать</w:t>
      </w:r>
      <w:r w:rsidRPr="006E6085">
        <w:rPr>
          <w:rFonts w:ascii="Times New Roman" w:hAnsi="Times New Roman" w:cs="Times New Roman"/>
          <w:sz w:val="28"/>
          <w:szCs w:val="24"/>
        </w:rPr>
        <w:t>: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тип кожи и правила ухода за кожей лица,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виды косметических сре</w:t>
      </w:r>
      <w:proofErr w:type="gramStart"/>
      <w:r w:rsidRPr="006E6085">
        <w:rPr>
          <w:rFonts w:ascii="Times New Roman" w:hAnsi="Times New Roman" w:cs="Times New Roman"/>
          <w:sz w:val="28"/>
          <w:szCs w:val="24"/>
        </w:rPr>
        <w:t>дств дл</w:t>
      </w:r>
      <w:proofErr w:type="gramEnd"/>
      <w:r w:rsidRPr="006E6085">
        <w:rPr>
          <w:rFonts w:ascii="Times New Roman" w:hAnsi="Times New Roman" w:cs="Times New Roman"/>
          <w:sz w:val="28"/>
          <w:szCs w:val="24"/>
        </w:rPr>
        <w:t>я ухода за кожей лица и правила пользования ими,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стирки и сушки изделий из шерстяных и синтетических тканей,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и последовательность утюжки изделий,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пользования прачечной и виды услуг,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подготовки вещей к сдаче в стирку, правила пришивания меток,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пользования прачечной самообслуживания,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способы и последовательность приготовления изделий из теста,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способы и последовательность соления и квашения овощей,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способы варки варенья из фруктов и ягод,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и периодичность кормления ребенка из соски и с ложки,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правила и периодичность купания ребенка,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правила и последовательность одевания и пеленания грудного ребенка,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санитарно-гигиенические требования к содержанию детской постели, посуды, игрушек,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ухода за грудным ребенком,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поведения юношей и девушек при знакомстве, в общественных местах, дома,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требование к внешнему виду молодых людей,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и периодичность уборки кухни, санузла,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моющие средства, используемые при уборке кухни, санузла,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санитарно-гигиенические требования и правила техники безопасности при уборке кухни и санузла,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основные автобусные маршруты,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основные маршруты водного транспорта,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lastRenderedPageBreak/>
        <w:t>ассортимент товаров основных специализированных магазинов, стоимость основных продовольственных и промышленных товаров,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правила пользования городским телефоном-автоматом и домашним телефоном,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правила пользования телефонным справочником,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номера телефонов справочного вызова,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функции и виды междугородной телефонной связи,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пользования автоматической телефонной связью,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тарифы на телефонные разговоры в дневное и вечернее время, выходные дни, зависимость оплаты от дальности расстояния,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порядок заказа междугороднего телефонного разговора,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порядок заказа разговора в кредит,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правила и приемы оказания первой медицинской помощи при несчастных случаях,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виды глистных заболеваний и меры их предупреждения,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куда обращаться в случае необходимой помощи,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адрес местной префектуры,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функции отдела по учету и распределению жилплощади, отдела социального обеспечения, народного образования, комиссии по делам несовершеннолетних, отдела по трудоустройству,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основные статьи расхода в семье,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правила учета расходов,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размер квартплаты,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тарифы на электричество, газ,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порядок и периодичность оплаты жилплощади и коммунальных услуг, размер и порядок внесения платы за телефон, 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порядок планирования крупных покупок,</w:t>
      </w:r>
    </w:p>
    <w:p w:rsidR="00AD4924" w:rsidRPr="006E6085" w:rsidRDefault="00AD4924" w:rsidP="00AD4924">
      <w:pPr>
        <w:pStyle w:val="aa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стоимость одежды, обуви, мебели.</w:t>
      </w:r>
    </w:p>
    <w:p w:rsidR="00AD4924" w:rsidRPr="006E6085" w:rsidRDefault="00AD4924" w:rsidP="00AD4924">
      <w:p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Учащиеся 8 класса должны </w:t>
      </w:r>
      <w:r w:rsidRPr="006E6085">
        <w:rPr>
          <w:rFonts w:ascii="Times New Roman" w:hAnsi="Times New Roman" w:cs="Times New Roman"/>
          <w:b/>
          <w:sz w:val="28"/>
          <w:szCs w:val="24"/>
        </w:rPr>
        <w:t>уметь</w:t>
      </w:r>
      <w:r w:rsidRPr="006E6085">
        <w:rPr>
          <w:rFonts w:ascii="Times New Roman" w:hAnsi="Times New Roman" w:cs="Times New Roman"/>
          <w:sz w:val="28"/>
          <w:szCs w:val="24"/>
        </w:rPr>
        <w:t>:</w:t>
      </w:r>
    </w:p>
    <w:p w:rsidR="00AD4924" w:rsidRPr="006E6085" w:rsidRDefault="006E6085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выбирать </w:t>
      </w:r>
      <w:r w:rsidR="00AD4924" w:rsidRPr="006E6085">
        <w:rPr>
          <w:rFonts w:ascii="Times New Roman" w:hAnsi="Times New Roman" w:cs="Times New Roman"/>
          <w:sz w:val="28"/>
          <w:szCs w:val="24"/>
        </w:rPr>
        <w:t>виды косметических сре</w:t>
      </w:r>
      <w:proofErr w:type="gramStart"/>
      <w:r w:rsidR="00AD4924" w:rsidRPr="006E6085">
        <w:rPr>
          <w:rFonts w:ascii="Times New Roman" w:hAnsi="Times New Roman" w:cs="Times New Roman"/>
          <w:sz w:val="28"/>
          <w:szCs w:val="24"/>
        </w:rPr>
        <w:t>дств в з</w:t>
      </w:r>
      <w:proofErr w:type="gramEnd"/>
      <w:r w:rsidR="00AD4924" w:rsidRPr="006E6085">
        <w:rPr>
          <w:rFonts w:ascii="Times New Roman" w:hAnsi="Times New Roman" w:cs="Times New Roman"/>
          <w:sz w:val="28"/>
          <w:szCs w:val="24"/>
        </w:rPr>
        <w:t>ависимости от цели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AD4924" w:rsidRPr="006E6085">
        <w:rPr>
          <w:rFonts w:ascii="Times New Roman" w:hAnsi="Times New Roman" w:cs="Times New Roman"/>
          <w:sz w:val="28"/>
          <w:szCs w:val="24"/>
        </w:rPr>
        <w:t xml:space="preserve"> состояния кожи, времени года,</w:t>
      </w:r>
    </w:p>
    <w:p w:rsidR="00AD4924" w:rsidRPr="006E6085" w:rsidRDefault="006E6085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соблюдать </w:t>
      </w:r>
      <w:r w:rsidR="00AD4924" w:rsidRPr="006E6085">
        <w:rPr>
          <w:rFonts w:ascii="Times New Roman" w:hAnsi="Times New Roman" w:cs="Times New Roman"/>
          <w:sz w:val="28"/>
          <w:szCs w:val="24"/>
        </w:rPr>
        <w:t>правила пользования косметическими средствами,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стирать и сушить изделия из шерсти и синтетических тканей, утюжить блузки, рубашки, платья,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заполнять бланки для сдачи белья в прачечную,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готовить изделия из разных видов теста,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оформлять эти изделия,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солить овощи, варить варенье,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составлять меню завтрака, обеда и ужина, учитывать наличие продуктов и правила рационального питания,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купать, одевать, пеленать куклу,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кормить куклу из соски и с ложки,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содержать в порядке детскую постель, посуду, игрушки,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культурно и вежливо вести себя при знакомстве, в общественных местах, дома,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выбирать косметические средства, украшения,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подбирать прическу, одежду, учитывая свой возраст, индивидуальные особенности,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мыть кафельные стены, чистить раковину,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пользоваться печатными инструкциями к моющим средствам, используемые при уборке кухни и санузла,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пользоваться расписанием вокзалов,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определять стоимость проезда, покупать билеты, обращаться за справкой,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выбирать покупку с учетом различных условий,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подсчитывать стоимость покупок,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культурно вести себя в магазине,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объяснять причину срочного звонка по телефону,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получить по телефону справку, узнать время,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культурно разговаривать по телефону,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оказывать первую помощь при ожогах, обморожениях,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оказывать первую помощь утопающему,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lastRenderedPageBreak/>
        <w:t xml:space="preserve">подсчитывать расходы,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планировать расходы на день, на две недели с учетом бюджета семьи,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 xml:space="preserve">снимать показатели счетчика и подсчитывать стоимость израсходованной электроэнергии и газа, 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заполнять квитанции,</w:t>
      </w:r>
    </w:p>
    <w:p w:rsidR="00AD4924" w:rsidRPr="006E6085" w:rsidRDefault="00AD4924" w:rsidP="00AD4924">
      <w:pPr>
        <w:pStyle w:val="aa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085">
        <w:rPr>
          <w:rFonts w:ascii="Times New Roman" w:hAnsi="Times New Roman" w:cs="Times New Roman"/>
          <w:sz w:val="28"/>
          <w:szCs w:val="24"/>
        </w:rPr>
        <w:t>планировать крупные покупки.</w:t>
      </w:r>
    </w:p>
    <w:p w:rsidR="00F57350" w:rsidRPr="00307568" w:rsidRDefault="00F57350" w:rsidP="00F57350">
      <w:p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Учащиеся 9 класса должны </w:t>
      </w:r>
      <w:r w:rsidRPr="00307568">
        <w:rPr>
          <w:rFonts w:ascii="Times New Roman" w:hAnsi="Times New Roman" w:cs="Times New Roman"/>
          <w:b/>
          <w:sz w:val="28"/>
          <w:szCs w:val="24"/>
        </w:rPr>
        <w:t>знать</w:t>
      </w:r>
      <w:r w:rsidRPr="00307568">
        <w:rPr>
          <w:rFonts w:ascii="Times New Roman" w:hAnsi="Times New Roman" w:cs="Times New Roman"/>
          <w:sz w:val="28"/>
          <w:szCs w:val="24"/>
        </w:rPr>
        <w:t>: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о вредном воздействии алкоголя, наркотиков и курения на организм человека,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размеры одежды и обуви, гарантийные сроки носки правила возврата,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способы обновления одежды с помощью мелких деталей,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средство для выведения пятен в домашних условиях,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07568">
        <w:rPr>
          <w:rFonts w:ascii="Times New Roman" w:hAnsi="Times New Roman" w:cs="Times New Roman"/>
          <w:sz w:val="28"/>
          <w:szCs w:val="24"/>
        </w:rPr>
        <w:t>общие правила выведения жирных, фруктовых пятен, пятен от масляной краски, крови, молока, мороженого, шоколада, кофе, сливок и т.д.,</w:t>
      </w:r>
      <w:proofErr w:type="gramEnd"/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санитарно-гигиенические требования и правила техники безопасности при работе </w:t>
      </w:r>
      <w:proofErr w:type="gramStart"/>
      <w:r w:rsidRPr="00307568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307568">
        <w:rPr>
          <w:rFonts w:ascii="Times New Roman" w:hAnsi="Times New Roman" w:cs="Times New Roman"/>
          <w:sz w:val="28"/>
          <w:szCs w:val="24"/>
        </w:rPr>
        <w:t xml:space="preserve"> средствами для выведения пятен,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способы приготовления национальных блюд,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сервировки праздничного стола,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меню ребенка ясельного возраста,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культуру поведения и нормы морали в современном обществе, нормы поведения с соседями по коммунальной квартире, площадке,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приема гостей,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расстановки мебели в квартире,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требования к подбору занавесей, светильников и др. деталей интерьера,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сохранения жилищного фонда,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основные маршруты самолетов,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службы аэровокзалов,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посадки в самолет,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отделы рынка, 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цены на отдельные товары,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отличия цен на рынке и в магазине,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lastRenderedPageBreak/>
        <w:t>правила сдачи вещей в скупку, комиссионный магазин,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получения денег за проданные вещи,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современные виды связи,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виды денежных переводов и их стоимость,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меры по предупреждению инфекционных заболеваний,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ухода за больными,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условия освобождения от работы,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местонахождения предприятия бытового обслуживания,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виды оказываемых ими услуг, 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правила пользования услугами предприятия бытового обслуживания,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профессии работников предприятия,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экономии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виды и цели сбережений,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порядок помещения денег в сберкассу,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виды кредита и порядок его оформления,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виды страхования,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требования выбранной профессии и их соответствие личным данным,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учреждения и отделы по трудоустройству,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виды документов, необходимых для поступления на работу,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правила перехода на другую работу, </w:t>
      </w:r>
    </w:p>
    <w:p w:rsidR="00F57350" w:rsidRPr="00307568" w:rsidRDefault="00F57350" w:rsidP="00F57350">
      <w:pPr>
        <w:pStyle w:val="aa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перечень основных деловых бумаг и требования к их написанию.</w:t>
      </w:r>
    </w:p>
    <w:p w:rsidR="00F57350" w:rsidRPr="00307568" w:rsidRDefault="00F57350" w:rsidP="00F57350">
      <w:p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07568">
        <w:rPr>
          <w:rFonts w:ascii="Times New Roman" w:hAnsi="Times New Roman" w:cs="Times New Roman"/>
          <w:sz w:val="28"/>
          <w:szCs w:val="24"/>
        </w:rPr>
        <w:t xml:space="preserve">Учащиеся 9 класса должны </w:t>
      </w:r>
      <w:r w:rsidRPr="00307568">
        <w:rPr>
          <w:rFonts w:ascii="Times New Roman" w:hAnsi="Times New Roman" w:cs="Times New Roman"/>
          <w:b/>
          <w:sz w:val="28"/>
          <w:szCs w:val="24"/>
        </w:rPr>
        <w:t>уметь</w:t>
      </w:r>
      <w:r w:rsidRPr="00307568">
        <w:rPr>
          <w:rFonts w:ascii="Times New Roman" w:hAnsi="Times New Roman" w:cs="Times New Roman"/>
          <w:sz w:val="28"/>
          <w:szCs w:val="24"/>
        </w:rPr>
        <w:t>: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подбирать одежду и обувь в соответствии с индивидуальными особенностями и размером,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определять стиль одежды,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пользоваться журналом мод,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рационально выбирать товары, учитывая их назначение и собственные возможности,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выводить пятна различными способами и средствами,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готовить национальные блюда,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lastRenderedPageBreak/>
        <w:t>сервировать праздничный стол, готовить отдельные блюда для детей ясельного возраста,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готовить отдельные диетические блюда,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анализировать различные семейные ситуации и давать им правильную оценку,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встречать гостей, вежливо вести себя во время приема гостей,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анализировать поступки людей и давать им правильную оценку,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соблюдать морально-этические нормы  в семье и в обществе,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расставлять мебель в квартире, подбирать детали интерьера,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ориентироваться в расписании, определять маршруты и выбирать транспортное средство,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выбирать покупки в соответствии со своими потребностями и возможностями,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вежливо обращаться к продавцу, подсчитывать стоимость покупок,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заполнять бланки почтового и телеграфного перевода,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оформлять квитанцию по оплате телефонных услуг,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одевать, умывать, кормить больного,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измерять температуру,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ставить горчичники,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перестилать постель лежачего больного,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обращаться с вопросами, просьбами к работникам предприятия бытового обслуживания,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планировать и подсчитывать расходы на культурные и текущие потребности,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соблюдать правила экономии,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соотносить выбранную профессию со своими возможностями,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заполнять анкету,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писать заявление, автобиографию,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составлять заявку на материалы, инструменты,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 xml:space="preserve">писать расписку, докладную записку, </w:t>
      </w:r>
    </w:p>
    <w:p w:rsidR="00F57350" w:rsidRPr="00307568" w:rsidRDefault="00F57350" w:rsidP="00F57350">
      <w:pPr>
        <w:pStyle w:val="a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07568">
        <w:rPr>
          <w:rFonts w:ascii="Times New Roman" w:hAnsi="Times New Roman" w:cs="Times New Roman"/>
          <w:sz w:val="28"/>
          <w:szCs w:val="24"/>
        </w:rPr>
        <w:t>обращаться в отдел кадров учреждений для устройства на работу.</w:t>
      </w:r>
    </w:p>
    <w:sectPr w:rsidR="00F57350" w:rsidRPr="00307568" w:rsidSect="00D87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536A2"/>
    <w:multiLevelType w:val="hybridMultilevel"/>
    <w:tmpl w:val="4F7A57E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245426C"/>
    <w:multiLevelType w:val="hybridMultilevel"/>
    <w:tmpl w:val="B1F200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5250BBC"/>
    <w:multiLevelType w:val="hybridMultilevel"/>
    <w:tmpl w:val="C088B4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7882135"/>
    <w:multiLevelType w:val="multilevel"/>
    <w:tmpl w:val="6FA0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00CFD"/>
    <w:multiLevelType w:val="multilevel"/>
    <w:tmpl w:val="423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95B25AB"/>
    <w:multiLevelType w:val="hybridMultilevel"/>
    <w:tmpl w:val="8AF692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AA76B56"/>
    <w:multiLevelType w:val="multilevel"/>
    <w:tmpl w:val="1E0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593A91"/>
    <w:multiLevelType w:val="hybridMultilevel"/>
    <w:tmpl w:val="0B94731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88A2A4E"/>
    <w:multiLevelType w:val="hybridMultilevel"/>
    <w:tmpl w:val="3896433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A2B085A"/>
    <w:multiLevelType w:val="hybridMultilevel"/>
    <w:tmpl w:val="0A3887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F9C5971"/>
    <w:multiLevelType w:val="multilevel"/>
    <w:tmpl w:val="FF6A22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F3B21"/>
    <w:multiLevelType w:val="hybridMultilevel"/>
    <w:tmpl w:val="40DA5D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ACF6656"/>
    <w:multiLevelType w:val="multilevel"/>
    <w:tmpl w:val="6EF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5056435F"/>
    <w:multiLevelType w:val="hybridMultilevel"/>
    <w:tmpl w:val="B55AD7C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41900D4"/>
    <w:multiLevelType w:val="hybridMultilevel"/>
    <w:tmpl w:val="099E48AC"/>
    <w:lvl w:ilvl="0" w:tplc="B84E28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564004D"/>
    <w:multiLevelType w:val="hybridMultilevel"/>
    <w:tmpl w:val="62500A0C"/>
    <w:lvl w:ilvl="0" w:tplc="DFAA04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9941570"/>
    <w:multiLevelType w:val="multilevel"/>
    <w:tmpl w:val="4342C1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A54104"/>
    <w:multiLevelType w:val="hybridMultilevel"/>
    <w:tmpl w:val="FCFAB91A"/>
    <w:lvl w:ilvl="0" w:tplc="5D8AD8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D0D4AC1"/>
    <w:multiLevelType w:val="multilevel"/>
    <w:tmpl w:val="423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707C10B8"/>
    <w:multiLevelType w:val="hybridMultilevel"/>
    <w:tmpl w:val="4E6E318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75162E6C"/>
    <w:multiLevelType w:val="multilevel"/>
    <w:tmpl w:val="631CA3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D4DF1"/>
    <w:multiLevelType w:val="hybridMultilevel"/>
    <w:tmpl w:val="C0121E5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9BD2463"/>
    <w:multiLevelType w:val="hybridMultilevel"/>
    <w:tmpl w:val="468CDF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20"/>
  </w:num>
  <w:num w:numId="8">
    <w:abstractNumId w:val="6"/>
  </w:num>
  <w:num w:numId="9">
    <w:abstractNumId w:val="14"/>
  </w:num>
  <w:num w:numId="10">
    <w:abstractNumId w:val="21"/>
  </w:num>
  <w:num w:numId="11">
    <w:abstractNumId w:val="15"/>
  </w:num>
  <w:num w:numId="12">
    <w:abstractNumId w:val="23"/>
  </w:num>
  <w:num w:numId="13">
    <w:abstractNumId w:val="4"/>
  </w:num>
  <w:num w:numId="14">
    <w:abstractNumId w:val="2"/>
  </w:num>
  <w:num w:numId="15">
    <w:abstractNumId w:val="7"/>
  </w:num>
  <w:num w:numId="16">
    <w:abstractNumId w:val="11"/>
  </w:num>
  <w:num w:numId="17">
    <w:abstractNumId w:val="9"/>
  </w:num>
  <w:num w:numId="18">
    <w:abstractNumId w:val="19"/>
  </w:num>
  <w:num w:numId="19">
    <w:abstractNumId w:val="8"/>
  </w:num>
  <w:num w:numId="20">
    <w:abstractNumId w:val="22"/>
  </w:num>
  <w:num w:numId="21">
    <w:abstractNumId w:val="5"/>
  </w:num>
  <w:num w:numId="22">
    <w:abstractNumId w:val="12"/>
  </w:num>
  <w:num w:numId="23">
    <w:abstractNumId w:val="18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DC8"/>
    <w:rsid w:val="00094613"/>
    <w:rsid w:val="00101CC0"/>
    <w:rsid w:val="001276CD"/>
    <w:rsid w:val="00130C67"/>
    <w:rsid w:val="001435DA"/>
    <w:rsid w:val="00175529"/>
    <w:rsid w:val="001F7E5B"/>
    <w:rsid w:val="0021029C"/>
    <w:rsid w:val="002700C4"/>
    <w:rsid w:val="00293239"/>
    <w:rsid w:val="002C3264"/>
    <w:rsid w:val="00307568"/>
    <w:rsid w:val="00320045"/>
    <w:rsid w:val="00325B43"/>
    <w:rsid w:val="003328DC"/>
    <w:rsid w:val="003B3F94"/>
    <w:rsid w:val="005067F0"/>
    <w:rsid w:val="0052173C"/>
    <w:rsid w:val="00572A93"/>
    <w:rsid w:val="00590366"/>
    <w:rsid w:val="005926FA"/>
    <w:rsid w:val="005B153D"/>
    <w:rsid w:val="005D4C11"/>
    <w:rsid w:val="005D588C"/>
    <w:rsid w:val="006B681F"/>
    <w:rsid w:val="006E6085"/>
    <w:rsid w:val="007358B0"/>
    <w:rsid w:val="0074531B"/>
    <w:rsid w:val="007807CC"/>
    <w:rsid w:val="007E666F"/>
    <w:rsid w:val="007F5457"/>
    <w:rsid w:val="00895A37"/>
    <w:rsid w:val="008D3514"/>
    <w:rsid w:val="00931366"/>
    <w:rsid w:val="00973553"/>
    <w:rsid w:val="009D1416"/>
    <w:rsid w:val="009F6DB9"/>
    <w:rsid w:val="00A56E82"/>
    <w:rsid w:val="00A65828"/>
    <w:rsid w:val="00A82326"/>
    <w:rsid w:val="00A8242B"/>
    <w:rsid w:val="00AD4924"/>
    <w:rsid w:val="00AE2A34"/>
    <w:rsid w:val="00AF4C0B"/>
    <w:rsid w:val="00B6568B"/>
    <w:rsid w:val="00B7645B"/>
    <w:rsid w:val="00B84B9E"/>
    <w:rsid w:val="00B965A7"/>
    <w:rsid w:val="00BA4918"/>
    <w:rsid w:val="00BB0706"/>
    <w:rsid w:val="00BC095A"/>
    <w:rsid w:val="00BE6B62"/>
    <w:rsid w:val="00C15777"/>
    <w:rsid w:val="00D52A25"/>
    <w:rsid w:val="00D61441"/>
    <w:rsid w:val="00D87275"/>
    <w:rsid w:val="00DA3DC8"/>
    <w:rsid w:val="00DC05D6"/>
    <w:rsid w:val="00DD723A"/>
    <w:rsid w:val="00DF4A5B"/>
    <w:rsid w:val="00E400C5"/>
    <w:rsid w:val="00EA4CE9"/>
    <w:rsid w:val="00F52BCC"/>
    <w:rsid w:val="00F57350"/>
    <w:rsid w:val="00F834C8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A3DC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A3DC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DC8"/>
  </w:style>
  <w:style w:type="paragraph" w:styleId="a8">
    <w:name w:val="footer"/>
    <w:basedOn w:val="a"/>
    <w:link w:val="a9"/>
    <w:uiPriority w:val="99"/>
    <w:unhideWhenUsed/>
    <w:rsid w:val="00DA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DC8"/>
  </w:style>
  <w:style w:type="paragraph" w:styleId="aa">
    <w:name w:val="List Paragraph"/>
    <w:basedOn w:val="a"/>
    <w:uiPriority w:val="34"/>
    <w:qFormat/>
    <w:rsid w:val="00DA3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F344-827C-49A6-A936-BEC1A188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Ольга</cp:lastModifiedBy>
  <cp:revision>91</cp:revision>
  <cp:lastPrinted>2020-09-29T13:17:00Z</cp:lastPrinted>
  <dcterms:created xsi:type="dcterms:W3CDTF">2015-09-12T22:37:00Z</dcterms:created>
  <dcterms:modified xsi:type="dcterms:W3CDTF">2022-11-07T21:29:00Z</dcterms:modified>
</cp:coreProperties>
</file>