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85B00" w14:textId="77777777" w:rsidR="00F15BC3" w:rsidRDefault="00F15BC3" w:rsidP="00630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5BB7E0F8" w14:textId="77777777" w:rsidR="00F15BC3" w:rsidRDefault="00F15BC3" w:rsidP="00827F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83E7F5B" w14:textId="77777777" w:rsidR="00F15BC3" w:rsidRDefault="00F15BC3" w:rsidP="00827F09">
      <w:pPr>
        <w:spacing w:after="0"/>
        <w:ind w:right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 учебному предмету «Ручной труд» для обучающихся с интеллектуальными нарушениями для 2 класса составлена на основе  адаптированной  основной  образовательной  программы начального общего образования обучающихся с интеллектуальными нарушениями, которая является  учебно-методической документацией, определяющей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ные условия образовательной деятельности. </w:t>
      </w:r>
      <w:proofErr w:type="gramEnd"/>
    </w:p>
    <w:p w14:paraId="50A8AA29" w14:textId="77777777" w:rsidR="00F15BC3" w:rsidRPr="00233F60" w:rsidRDefault="00F15BC3" w:rsidP="00827F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программы направлено на освоение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базовых знаний, универсальных учебных действий, что соответствует требованиям ФГОС к освоению обучающимися АООП НОО. Данная программа включает все темы, предусмотренные программой уче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ного предмета.</w:t>
      </w:r>
    </w:p>
    <w:p w14:paraId="7194DA82" w14:textId="77777777" w:rsidR="00F15BC3" w:rsidRPr="00791CB8" w:rsidRDefault="00F15BC3" w:rsidP="00233F60">
      <w:pPr>
        <w:pStyle w:val="a5"/>
        <w:rPr>
          <w:rFonts w:ascii="Times New Roman" w:hAnsi="Times New Roman" w:cs="Times New Roman"/>
          <w:sz w:val="24"/>
          <w:szCs w:val="24"/>
        </w:rPr>
      </w:pPr>
      <w:r w:rsidRPr="00791CB8">
        <w:rPr>
          <w:rFonts w:ascii="Times New Roman" w:hAnsi="Times New Roman" w:cs="Times New Roman"/>
          <w:sz w:val="24"/>
          <w:szCs w:val="24"/>
        </w:rPr>
        <w:t>Программа разработана  на основе авторской программы Н. Н. Павловой по трудовому обучению</w:t>
      </w:r>
      <w:r w:rsidRPr="00791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1CB8">
        <w:rPr>
          <w:rFonts w:ascii="Times New Roman" w:hAnsi="Times New Roman" w:cs="Times New Roman"/>
          <w:sz w:val="24"/>
          <w:szCs w:val="24"/>
        </w:rPr>
        <w:t>для специальных (коррекционных) о</w:t>
      </w:r>
      <w:r w:rsidRPr="00791CB8">
        <w:rPr>
          <w:rFonts w:ascii="Times New Roman" w:hAnsi="Times New Roman" w:cs="Times New Roman"/>
          <w:sz w:val="24"/>
          <w:szCs w:val="24"/>
        </w:rPr>
        <w:t>б</w:t>
      </w:r>
      <w:r w:rsidRPr="00791CB8">
        <w:rPr>
          <w:rFonts w:ascii="Times New Roman" w:hAnsi="Times New Roman" w:cs="Times New Roman"/>
          <w:sz w:val="24"/>
          <w:szCs w:val="24"/>
        </w:rPr>
        <w:t xml:space="preserve">разовательных учреждений </w:t>
      </w:r>
      <w:r w:rsidRPr="00791CB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91CB8">
        <w:rPr>
          <w:rFonts w:ascii="Times New Roman" w:hAnsi="Times New Roman" w:cs="Times New Roman"/>
          <w:sz w:val="24"/>
          <w:szCs w:val="24"/>
        </w:rPr>
        <w:t xml:space="preserve"> вида под</w:t>
      </w:r>
      <w:proofErr w:type="gramStart"/>
      <w:r w:rsidRPr="00791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1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C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1CB8">
        <w:rPr>
          <w:rFonts w:ascii="Times New Roman" w:hAnsi="Times New Roman" w:cs="Times New Roman"/>
          <w:sz w:val="24"/>
          <w:szCs w:val="24"/>
        </w:rPr>
        <w:t>едакцией В.В.</w:t>
      </w:r>
      <w:r w:rsidR="00630E04">
        <w:rPr>
          <w:rFonts w:ascii="Times New Roman" w:hAnsi="Times New Roman" w:cs="Times New Roman"/>
          <w:sz w:val="24"/>
          <w:szCs w:val="24"/>
        </w:rPr>
        <w:t xml:space="preserve"> </w:t>
      </w:r>
      <w:r w:rsidRPr="00791CB8">
        <w:rPr>
          <w:rFonts w:ascii="Times New Roman" w:hAnsi="Times New Roman" w:cs="Times New Roman"/>
          <w:sz w:val="24"/>
          <w:szCs w:val="24"/>
        </w:rPr>
        <w:t xml:space="preserve">Воронковой .7-е издание, Москва, «Просвещение», 2010г. ориентирована на учебник: технология. Ручной труд. 2 класс  для специальных (коррекционных) образовательных учреждений </w:t>
      </w:r>
      <w:r w:rsidRPr="00791CB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91CB8">
        <w:rPr>
          <w:rFonts w:ascii="Times New Roman" w:hAnsi="Times New Roman" w:cs="Times New Roman"/>
          <w:sz w:val="24"/>
          <w:szCs w:val="24"/>
        </w:rPr>
        <w:t xml:space="preserve"> вида (автор </w:t>
      </w:r>
      <w:proofErr w:type="spellStart"/>
      <w:r w:rsidRPr="00791CB8">
        <w:rPr>
          <w:rFonts w:ascii="Times New Roman" w:hAnsi="Times New Roman" w:cs="Times New Roman"/>
          <w:sz w:val="24"/>
          <w:szCs w:val="24"/>
        </w:rPr>
        <w:t>Л.А.Кузнецова</w:t>
      </w:r>
      <w:proofErr w:type="spellEnd"/>
      <w:r w:rsidRPr="00791CB8">
        <w:rPr>
          <w:rFonts w:ascii="Times New Roman" w:hAnsi="Times New Roman" w:cs="Times New Roman"/>
          <w:sz w:val="24"/>
          <w:szCs w:val="24"/>
        </w:rPr>
        <w:t>, изд. Санкт-Петербург, филиал «Просвещение», 2010г.)</w:t>
      </w:r>
    </w:p>
    <w:p w14:paraId="768F917A" w14:textId="77777777" w:rsidR="00F15BC3" w:rsidRDefault="00F15BC3" w:rsidP="00827F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Основной формой реализации программы является урок.</w:t>
      </w:r>
    </w:p>
    <w:p w14:paraId="7CCCF705" w14:textId="77777777" w:rsidR="00F15BC3" w:rsidRPr="00233F60" w:rsidRDefault="00F15BC3" w:rsidP="00827F0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«Ручной труд» включен в обязательную предметную область </w:t>
      </w:r>
      <w:r w:rsidRPr="00791CB8">
        <w:rPr>
          <w:rFonts w:ascii="Times New Roman" w:hAnsi="Times New Roman" w:cs="Times New Roman"/>
          <w:sz w:val="24"/>
          <w:szCs w:val="24"/>
        </w:rPr>
        <w:t>«Технология».</w:t>
      </w:r>
    </w:p>
    <w:p w14:paraId="5E2D64D7" w14:textId="77777777" w:rsidR="00F15BC3" w:rsidRDefault="00F15BC3" w:rsidP="00827F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составлена на основе программы учебного курса «Ручной труд» </w:t>
      </w:r>
      <w:r w:rsidR="004E10FD">
        <w:rPr>
          <w:rFonts w:ascii="Times New Roman" w:hAnsi="Times New Roman" w:cs="Times New Roman"/>
          <w:sz w:val="24"/>
          <w:szCs w:val="24"/>
          <w:lang w:eastAsia="ru-RU"/>
        </w:rPr>
        <w:t xml:space="preserve">ГОУ ЯО «Михайловская школа-интернат»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предназначена  для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интеллектуальными нарушениям</w:t>
      </w:r>
      <w:r w:rsidR="004E10FD">
        <w:rPr>
          <w:rFonts w:ascii="Times New Roman" w:hAnsi="Times New Roman" w:cs="Times New Roman"/>
          <w:sz w:val="24"/>
          <w:szCs w:val="24"/>
          <w:lang w:eastAsia="ru-RU"/>
        </w:rPr>
        <w:t>и 2 года обучения ручному труду.</w:t>
      </w:r>
    </w:p>
    <w:p w14:paraId="7B51EDCD" w14:textId="77777777" w:rsidR="00532C8C" w:rsidRDefault="00532C8C" w:rsidP="00827F0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7D45357" w14:textId="77777777" w:rsidR="00F15BC3" w:rsidRDefault="00F15BC3" w:rsidP="00827F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процесса социализации детей с интеллектуальными нарушениями путем решения практических задач. </w:t>
      </w:r>
    </w:p>
    <w:p w14:paraId="778DD731" w14:textId="77777777" w:rsidR="00F15BC3" w:rsidRPr="00D535E9" w:rsidRDefault="00F15BC3" w:rsidP="00827F0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14:paraId="1785618C" w14:textId="77777777" w:rsidR="00F15BC3" w:rsidRPr="00233F60" w:rsidRDefault="00F15BC3" w:rsidP="00233F60">
      <w:pPr>
        <w:pStyle w:val="a5"/>
        <w:rPr>
          <w:rFonts w:ascii="Times New Roman" w:hAnsi="Times New Roman" w:cs="Times New Roman"/>
          <w:sz w:val="24"/>
          <w:szCs w:val="24"/>
        </w:rPr>
      </w:pPr>
      <w:r w:rsidRPr="00233F60">
        <w:rPr>
          <w:rFonts w:ascii="Times New Roman" w:hAnsi="Times New Roman" w:cs="Times New Roman"/>
          <w:sz w:val="24"/>
          <w:szCs w:val="24"/>
        </w:rPr>
        <w:t>- воспитание положительных качеств личности (трудолюбия, настойчивости, умения работать в коллективе);</w:t>
      </w:r>
    </w:p>
    <w:p w14:paraId="72FBFD51" w14:textId="77777777" w:rsidR="00F15BC3" w:rsidRPr="00233F60" w:rsidRDefault="00F15BC3" w:rsidP="00233F60">
      <w:pPr>
        <w:pStyle w:val="a5"/>
        <w:rPr>
          <w:rFonts w:ascii="Times New Roman" w:hAnsi="Times New Roman" w:cs="Times New Roman"/>
          <w:sz w:val="24"/>
          <w:szCs w:val="24"/>
        </w:rPr>
      </w:pPr>
      <w:r w:rsidRPr="00233F60">
        <w:rPr>
          <w:rFonts w:ascii="Times New Roman" w:hAnsi="Times New Roman" w:cs="Times New Roman"/>
          <w:sz w:val="24"/>
          <w:szCs w:val="24"/>
        </w:rPr>
        <w:t>- сообщение элементарных знаний по видам труда, формирование трудовых навыков, обучение приёмам тру</w:t>
      </w:r>
      <w:r>
        <w:rPr>
          <w:rFonts w:ascii="Times New Roman" w:hAnsi="Times New Roman" w:cs="Times New Roman"/>
          <w:sz w:val="24"/>
          <w:szCs w:val="24"/>
        </w:rPr>
        <w:t>да, развитие самостоятельн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сти;</w:t>
      </w:r>
    </w:p>
    <w:p w14:paraId="4831F4E0" w14:textId="77777777" w:rsidR="00F15BC3" w:rsidRPr="00233F60" w:rsidRDefault="00F15BC3" w:rsidP="00233F60">
      <w:pPr>
        <w:pStyle w:val="a5"/>
        <w:rPr>
          <w:rFonts w:ascii="Times New Roman" w:hAnsi="Times New Roman" w:cs="Times New Roman"/>
          <w:sz w:val="24"/>
          <w:szCs w:val="24"/>
        </w:rPr>
      </w:pPr>
      <w:r w:rsidRPr="00233F60">
        <w:rPr>
          <w:rFonts w:ascii="Times New Roman" w:hAnsi="Times New Roman" w:cs="Times New Roman"/>
          <w:sz w:val="24"/>
          <w:szCs w:val="24"/>
        </w:rPr>
        <w:t>- формирование организационных умений.</w:t>
      </w:r>
    </w:p>
    <w:p w14:paraId="3F8C174E" w14:textId="77777777" w:rsidR="00F15BC3" w:rsidRPr="00233F60" w:rsidRDefault="00F15BC3" w:rsidP="00233F6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33F60">
        <w:rPr>
          <w:rFonts w:ascii="Times New Roman" w:hAnsi="Times New Roman" w:cs="Times New Roman"/>
          <w:sz w:val="24"/>
          <w:szCs w:val="24"/>
          <w:lang w:eastAsia="ru-RU"/>
        </w:rPr>
        <w:t>- формировать положительные качества личности, в частности аккуратность, настойчивость, трудолюбие, самостоятельность, терпел</w:t>
      </w:r>
      <w:r w:rsidRPr="00233F6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33F60">
        <w:rPr>
          <w:rFonts w:ascii="Times New Roman" w:hAnsi="Times New Roman" w:cs="Times New Roman"/>
          <w:sz w:val="24"/>
          <w:szCs w:val="24"/>
          <w:lang w:eastAsia="ru-RU"/>
        </w:rPr>
        <w:t>вость, любознательность, умение планировать свою деятельность, доводить начатое дело до конца, осуществлять контроль и самоко</w:t>
      </w:r>
      <w:r w:rsidRPr="00233F6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33F60">
        <w:rPr>
          <w:rFonts w:ascii="Times New Roman" w:hAnsi="Times New Roman" w:cs="Times New Roman"/>
          <w:sz w:val="24"/>
          <w:szCs w:val="24"/>
          <w:lang w:eastAsia="ru-RU"/>
        </w:rPr>
        <w:t>троль;</w:t>
      </w:r>
    </w:p>
    <w:p w14:paraId="7C66F4AF" w14:textId="77777777" w:rsidR="00F15BC3" w:rsidRDefault="00F15BC3" w:rsidP="00827F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4C5C641" w14:textId="77777777" w:rsidR="00F15BC3" w:rsidRDefault="00F15BC3" w:rsidP="0082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коррекционно-развивающей работы.</w:t>
      </w:r>
    </w:p>
    <w:p w14:paraId="025355A7" w14:textId="77777777" w:rsidR="00F15BC3" w:rsidRDefault="00F15BC3" w:rsidP="00827F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099752" w14:textId="77777777" w:rsidR="00F15BC3" w:rsidRDefault="00F15BC3" w:rsidP="00827F0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Коррекция отдельных сторон психической деятельности: </w:t>
      </w:r>
    </w:p>
    <w:p w14:paraId="54FF12B6" w14:textId="77777777" w:rsidR="00F15BC3" w:rsidRDefault="00F15BC3" w:rsidP="00827F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развитие зрительного восприятия и узнавания; </w:t>
      </w:r>
    </w:p>
    <w:p w14:paraId="587DAC81" w14:textId="77777777" w:rsidR="00F15BC3" w:rsidRDefault="00F15BC3" w:rsidP="00827F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зрительной памяти и внимания; </w:t>
      </w:r>
    </w:p>
    <w:p w14:paraId="684FA947" w14:textId="77777777" w:rsidR="00F15BC3" w:rsidRDefault="00F15BC3" w:rsidP="00827F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пространственных представлений ориентации; </w:t>
      </w:r>
    </w:p>
    <w:p w14:paraId="531DEF85" w14:textId="77777777" w:rsidR="00F15BC3" w:rsidRDefault="00F15BC3" w:rsidP="00827F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слухового внимания и памяти; </w:t>
      </w:r>
    </w:p>
    <w:p w14:paraId="3E7A9C48" w14:textId="77777777" w:rsidR="00F15BC3" w:rsidRDefault="00F15BC3" w:rsidP="00827F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Развитие основных мыслительных операций: </w:t>
      </w:r>
    </w:p>
    <w:p w14:paraId="00CA3D44" w14:textId="77777777" w:rsidR="00F15BC3" w:rsidRDefault="00F15BC3" w:rsidP="00827F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навыков соотносительного анализа; </w:t>
      </w:r>
    </w:p>
    <w:p w14:paraId="699D1BA3" w14:textId="77777777" w:rsidR="00F15BC3" w:rsidRDefault="00F15BC3" w:rsidP="00827F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навыков группировки и классификации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14:paraId="4B3A366C" w14:textId="77777777" w:rsidR="00F15BC3" w:rsidRDefault="00F15BC3" w:rsidP="00827F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умения работать по словесной и письменной инструкции, алгоритму; </w:t>
      </w:r>
    </w:p>
    <w:p w14:paraId="1346BC5B" w14:textId="77777777" w:rsidR="00F15BC3" w:rsidRDefault="00F15BC3" w:rsidP="00827F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умения планировать деятельность; </w:t>
      </w:r>
    </w:p>
    <w:p w14:paraId="1BB4B0D9" w14:textId="77777777" w:rsidR="00F15BC3" w:rsidRDefault="00F15BC3" w:rsidP="00827F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комбинаторных способностей.</w:t>
      </w:r>
    </w:p>
    <w:p w14:paraId="7DF13ABD" w14:textId="77777777" w:rsidR="00F15BC3" w:rsidRDefault="00F15BC3" w:rsidP="00827F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Развитие различных видов мышления: </w:t>
      </w:r>
    </w:p>
    <w:p w14:paraId="2A67508F" w14:textId="77777777" w:rsidR="00F15BC3" w:rsidRDefault="00F15BC3" w:rsidP="00827F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наглядно-образного мышления; </w:t>
      </w:r>
    </w:p>
    <w:p w14:paraId="588A4701" w14:textId="77777777" w:rsidR="00F15BC3" w:rsidRDefault="00F15BC3" w:rsidP="00827F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словесно-логического мышления (умение видеть и устанавливать логические связи между предметами, явлениями и событи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ми). </w:t>
      </w:r>
    </w:p>
    <w:p w14:paraId="4BD2CF06" w14:textId="77777777" w:rsidR="00F15BC3" w:rsidRDefault="00F15BC3" w:rsidP="00827F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4. Коррекция нарушений в развитии эмоционально-личностной сферы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15CF4F7" w14:textId="77777777" w:rsidR="00F15BC3" w:rsidRDefault="00F15BC3" w:rsidP="00827F0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5.Развитие речи, овладение техникой речи. </w:t>
      </w:r>
    </w:p>
    <w:p w14:paraId="162E9521" w14:textId="77777777" w:rsidR="00F15BC3" w:rsidRDefault="00F15BC3" w:rsidP="00827F0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6. Расширение представлений об окружающем мире и обогащение словаря. </w:t>
      </w:r>
    </w:p>
    <w:p w14:paraId="141BCDF6" w14:textId="77777777" w:rsidR="00F15BC3" w:rsidRDefault="00F15BC3" w:rsidP="00827F0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7. Коррекция индивидуальных пробелов в знаниях.</w:t>
      </w:r>
    </w:p>
    <w:p w14:paraId="09B907F9" w14:textId="77777777" w:rsidR="00F15BC3" w:rsidRDefault="00F15BC3" w:rsidP="00827F0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A739860" w14:textId="77777777" w:rsidR="00F15BC3" w:rsidRDefault="00F15BC3" w:rsidP="00532C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процессе реализации образовательной программы по ручному труду  решаются  коррекционно-развивающие задачи:</w:t>
      </w:r>
    </w:p>
    <w:p w14:paraId="5FA96833" w14:textId="77777777" w:rsidR="00F15BC3" w:rsidRDefault="00F15BC3" w:rsidP="00532C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внимания (произвольное, непроизвольное, устойчивое, переключение внимания, увеличение объёма внимания) путём выполнения различных заданий</w:t>
      </w:r>
    </w:p>
    <w:p w14:paraId="3E954645" w14:textId="77777777" w:rsidR="00532C8C" w:rsidRDefault="00F15BC3" w:rsidP="00532C8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развитие связной устной речи (регулирующая функция, планирующая функция, анализирующая функция, пополнение и обогащение пассивного и активного словарного запаса, диалогическая и монологическая речь) через выполнение коррекционных заданий</w:t>
      </w:r>
    </w:p>
    <w:p w14:paraId="44A637D1" w14:textId="7FB5A5CC" w:rsidR="00F15BC3" w:rsidRPr="00532C8C" w:rsidRDefault="00F15BC3" w:rsidP="00532C8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C8C">
        <w:rPr>
          <w:rFonts w:ascii="Times New Roman" w:hAnsi="Times New Roman" w:cs="Times New Roman"/>
          <w:sz w:val="24"/>
          <w:szCs w:val="24"/>
        </w:rPr>
        <w:t>коррекция и развитие памяти (кратковременной, долговременной) путём выполнения упражнений на развитие памяти.</w:t>
      </w:r>
    </w:p>
    <w:p w14:paraId="37B82950" w14:textId="77777777" w:rsidR="00F15BC3" w:rsidRDefault="00F15BC3" w:rsidP="00532C8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и развитие зрительного и слухового  восприятия </w:t>
      </w:r>
    </w:p>
    <w:p w14:paraId="2F15C5F1" w14:textId="77777777" w:rsidR="00F15BC3" w:rsidRDefault="00F15BC3" w:rsidP="00532C8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коррекция и развитие тактильного восприятия </w:t>
      </w:r>
    </w:p>
    <w:p w14:paraId="71578D42" w14:textId="77777777" w:rsidR="00F15BC3" w:rsidRDefault="00F15BC3" w:rsidP="00532C8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коррекция и развитие мыслительной деятельности (операций анализа и синтеза, выявления главной мысли, установление логич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ских и причинно-следственных связей, планирующая функция мышления) </w:t>
      </w:r>
    </w:p>
    <w:p w14:paraId="46D30D98" w14:textId="77777777" w:rsidR="00F15BC3" w:rsidRDefault="00F15BC3" w:rsidP="00532C8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развитие личностных качеств учащихся, эмоционально-волевой сферы (навыков самоконтроля, усидчивости и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держки). </w:t>
      </w:r>
    </w:p>
    <w:p w14:paraId="29BD5A5C" w14:textId="77777777" w:rsidR="00F15BC3" w:rsidRPr="004E10FD" w:rsidRDefault="00F15BC3" w:rsidP="00532C8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мение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выражать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свои</w:t>
      </w:r>
      <w:proofErr w:type="spellEnd"/>
      <w:r w:rsidR="004E1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чувства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01E554" w14:textId="77777777" w:rsidR="00630E04" w:rsidRDefault="00630E04" w:rsidP="004E10FD">
      <w:pPr>
        <w:rPr>
          <w:rFonts w:ascii="Times New Roman" w:hAnsi="Times New Roman" w:cs="Times New Roman"/>
          <w:sz w:val="24"/>
          <w:szCs w:val="24"/>
        </w:rPr>
      </w:pPr>
    </w:p>
    <w:p w14:paraId="73C7A70C" w14:textId="77777777" w:rsidR="00F15BC3" w:rsidRDefault="00F15BC3" w:rsidP="0082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коррекционно-развивающего компонента в сфере развития жизненной компетенции для  детей с ОВЗ.</w:t>
      </w:r>
    </w:p>
    <w:p w14:paraId="4D6067E7" w14:textId="77777777" w:rsidR="00F15BC3" w:rsidRDefault="00F15BC3" w:rsidP="0082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67EDC2B" w14:textId="77777777" w:rsidR="00F15BC3" w:rsidRDefault="00F15BC3" w:rsidP="00827F09">
      <w:pPr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представлений о собственных возможностях и ограничениях, о насущно необходимом жизнеобеспечении</w:t>
      </w:r>
    </w:p>
    <w:tbl>
      <w:tblPr>
        <w:tblW w:w="138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6"/>
        <w:gridCol w:w="7796"/>
      </w:tblGrid>
      <w:tr w:rsidR="00F15BC3" w:rsidRPr="00AA3F3A" w14:paraId="7379A78B" w14:textId="77777777" w:rsidTr="00630E04">
        <w:tc>
          <w:tcPr>
            <w:tcW w:w="6026" w:type="dxa"/>
            <w:vAlign w:val="center"/>
          </w:tcPr>
          <w:p w14:paraId="4BD10987" w14:textId="77777777" w:rsidR="00F15BC3" w:rsidRDefault="00F15B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Направления специальной (коррекционной) работы</w:t>
            </w:r>
          </w:p>
        </w:tc>
        <w:tc>
          <w:tcPr>
            <w:tcW w:w="7796" w:type="dxa"/>
            <w:vAlign w:val="center"/>
          </w:tcPr>
          <w:p w14:paraId="2D676AD1" w14:textId="77777777" w:rsidR="00F15BC3" w:rsidRDefault="00F15B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Требования к результатам</w:t>
            </w:r>
          </w:p>
        </w:tc>
      </w:tr>
      <w:tr w:rsidR="00F15BC3" w:rsidRPr="00AA3F3A" w14:paraId="7594FBD3" w14:textId="77777777" w:rsidTr="00630E04">
        <w:tc>
          <w:tcPr>
            <w:tcW w:w="6026" w:type="dxa"/>
          </w:tcPr>
          <w:p w14:paraId="1D1D749D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адекватных представлений о собственных возможностях и</w:t>
            </w:r>
            <w:r w:rsidR="004E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ограничениях, о насущно необходимом жизнеобеспечении, способности вступать в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по вопросам медицинского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вождения и созданию специальных условий для преб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 школе, своих нуждах и правах в организации обучения.</w:t>
            </w:r>
          </w:p>
          <w:p w14:paraId="0E0F5AEB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E1F9F77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адекватно оценивать свои силы, понимать, что можно и что нельзя: в еде, физической нагрузке, в приёме медицинских препаратов, осуществлении вакцинации.</w:t>
            </w:r>
          </w:p>
          <w:p w14:paraId="1E359DFB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ребёнком того, что пожаловаться и попросить о помощи при возникновении проблем в жизнеобеспечении – это нормально,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ходимо, не стыдно, не унизительно.</w:t>
            </w:r>
          </w:p>
          <w:p w14:paraId="09FA6281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      </w:r>
          </w:p>
          <w:p w14:paraId="65A1AACE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выделять ситуации, когда требуется привлечение родителей. </w:t>
            </w:r>
          </w:p>
          <w:p w14:paraId="062286AB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обратиться к взрослым при затруднениях в учебном процессе, сформулировать запрос о специальной помощи </w:t>
            </w:r>
          </w:p>
        </w:tc>
      </w:tr>
    </w:tbl>
    <w:p w14:paraId="6F8DC636" w14:textId="77777777" w:rsidR="00F15BC3" w:rsidRDefault="00F15BC3" w:rsidP="00827F0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F9E980" w14:textId="77777777" w:rsidR="00F15BC3" w:rsidRDefault="00F15BC3" w:rsidP="00827F09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социально-бытовыми умениями, используемыми в повседневной жизни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6"/>
        <w:gridCol w:w="7796"/>
      </w:tblGrid>
      <w:tr w:rsidR="00F15BC3" w:rsidRPr="00AA3F3A" w14:paraId="3F4965F2" w14:textId="77777777" w:rsidTr="00630E04">
        <w:tc>
          <w:tcPr>
            <w:tcW w:w="6026" w:type="dxa"/>
            <w:vAlign w:val="center"/>
          </w:tcPr>
          <w:p w14:paraId="0A7F8BED" w14:textId="77777777" w:rsidR="00F15BC3" w:rsidRDefault="00F1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специальной (коррекционной) работы</w:t>
            </w:r>
          </w:p>
        </w:tc>
        <w:tc>
          <w:tcPr>
            <w:tcW w:w="7796" w:type="dxa"/>
            <w:vAlign w:val="center"/>
          </w:tcPr>
          <w:p w14:paraId="5A27ADF5" w14:textId="77777777" w:rsidR="00F15BC3" w:rsidRDefault="00F1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</w:t>
            </w:r>
          </w:p>
        </w:tc>
      </w:tr>
      <w:tr w:rsidR="00F15BC3" w:rsidRPr="00AA3F3A" w14:paraId="1ED4C25A" w14:textId="77777777" w:rsidTr="00630E04">
        <w:tc>
          <w:tcPr>
            <w:tcW w:w="6026" w:type="dxa"/>
          </w:tcPr>
          <w:p w14:paraId="7DD8DBDD" w14:textId="77777777" w:rsidR="00F15BC3" w:rsidRDefault="00F15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позиции ребёнка и веры в свои силы в овладении навыками самообслуживания дома и в школе; стремления к самостоятельности и 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 в быту; привычки и потребности помогать в быту другим людям.</w:t>
            </w:r>
          </w:p>
        </w:tc>
        <w:tc>
          <w:tcPr>
            <w:tcW w:w="7796" w:type="dxa"/>
          </w:tcPr>
          <w:p w14:paraId="03779D28" w14:textId="77777777" w:rsidR="00F15BC3" w:rsidRDefault="00F15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 в самостоятельности и независимости в быту.</w:t>
            </w:r>
          </w:p>
        </w:tc>
      </w:tr>
      <w:tr w:rsidR="00F15BC3" w:rsidRPr="00AA3F3A" w14:paraId="7E113B7D" w14:textId="77777777" w:rsidTr="00630E04">
        <w:tc>
          <w:tcPr>
            <w:tcW w:w="6026" w:type="dxa"/>
          </w:tcPr>
          <w:p w14:paraId="6330C0B9" w14:textId="77777777" w:rsidR="00F15BC3" w:rsidRDefault="00F15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устройства домашней жизни, разнообразия повседневных бытовых дел (покупка продуктов,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товление еды; покупка, стирка, глажка, чистка и ремонт одежды; поддержание чистоты в доме, создание тепла и уюта и т.д.), предназначения окружающих в быту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метов и вещей. Формирование понимания того, что в разных семьях домашняя жизнь может быть устроена по-разному.</w:t>
            </w:r>
          </w:p>
        </w:tc>
        <w:tc>
          <w:tcPr>
            <w:tcW w:w="7796" w:type="dxa"/>
          </w:tcPr>
          <w:p w14:paraId="605E64BA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Представления об устройстве домашней жизни. </w:t>
            </w:r>
          </w:p>
          <w:p w14:paraId="204B2683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включаться в разнообразные повседневные дела, принимать в них посильное участие, брать на себя ответственность  в каких-либо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ластях домашней жизни.</w:t>
            </w:r>
          </w:p>
        </w:tc>
      </w:tr>
      <w:tr w:rsidR="00F15BC3" w:rsidRPr="00AA3F3A" w14:paraId="6B8B4776" w14:textId="77777777" w:rsidTr="00630E04">
        <w:tc>
          <w:tcPr>
            <w:tcW w:w="6026" w:type="dxa"/>
          </w:tcPr>
          <w:p w14:paraId="76242AAF" w14:textId="77777777" w:rsidR="00F15BC3" w:rsidRDefault="00F15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устройстве школьной жизни, участие в повседневной жизни класса, принятие на себя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наряду с другими детьми.</w:t>
            </w:r>
          </w:p>
        </w:tc>
        <w:tc>
          <w:tcPr>
            <w:tcW w:w="7796" w:type="dxa"/>
          </w:tcPr>
          <w:p w14:paraId="64867A93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-Представления об устройстве школьной жизни.</w:t>
            </w:r>
          </w:p>
          <w:p w14:paraId="1619551D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ориентироваться в пространстве школы и обращаться за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при затруднениях или происшествиях.</w:t>
            </w:r>
          </w:p>
          <w:p w14:paraId="64E2E8BD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ориентироваться в расписании занятий.</w:t>
            </w:r>
          </w:p>
          <w:p w14:paraId="70078521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включаться в разнообразные повседневные школьные дела, принимать в них посильное участие, брать на себя ответственность.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ложительная динамика в этом направлении.</w:t>
            </w:r>
          </w:p>
        </w:tc>
      </w:tr>
      <w:tr w:rsidR="00F15BC3" w:rsidRPr="00AA3F3A" w14:paraId="25C78EFD" w14:textId="77777777" w:rsidTr="00630E04">
        <w:tc>
          <w:tcPr>
            <w:tcW w:w="6026" w:type="dxa"/>
          </w:tcPr>
          <w:p w14:paraId="5941591A" w14:textId="77777777" w:rsidR="00F15BC3" w:rsidRDefault="00F15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понимания значения праздника дома и в школе, желания участвовать в устройстве праздника, стремления порадовать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понимание того, что праздники бывают разными. </w:t>
            </w:r>
          </w:p>
        </w:tc>
        <w:tc>
          <w:tcPr>
            <w:tcW w:w="7796" w:type="dxa"/>
          </w:tcPr>
          <w:p w14:paraId="3B040F31" w14:textId="77777777" w:rsidR="00F15BC3" w:rsidRDefault="00F15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ребёнка участвовать в подготовке и проведении праздника, положительная динамика в этом направлении</w:t>
            </w:r>
          </w:p>
        </w:tc>
      </w:tr>
    </w:tbl>
    <w:p w14:paraId="73C53E9F" w14:textId="77777777" w:rsidR="00F15BC3" w:rsidRDefault="00F15BC3" w:rsidP="00827F0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005B3C" w14:textId="77777777" w:rsidR="00F15BC3" w:rsidRDefault="00F15BC3" w:rsidP="00827F0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III.  Овладение навыками коммуникации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6"/>
        <w:gridCol w:w="7796"/>
      </w:tblGrid>
      <w:tr w:rsidR="00F15BC3" w:rsidRPr="00AA3F3A" w14:paraId="442128BE" w14:textId="77777777" w:rsidTr="00630E04">
        <w:tc>
          <w:tcPr>
            <w:tcW w:w="6026" w:type="dxa"/>
            <w:vAlign w:val="center"/>
          </w:tcPr>
          <w:p w14:paraId="35B90834" w14:textId="77777777" w:rsidR="00F15BC3" w:rsidRDefault="00F1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специальной (коррекционной) работы</w:t>
            </w:r>
          </w:p>
        </w:tc>
        <w:tc>
          <w:tcPr>
            <w:tcW w:w="7796" w:type="dxa"/>
            <w:vAlign w:val="center"/>
          </w:tcPr>
          <w:p w14:paraId="167C9307" w14:textId="77777777" w:rsidR="00F15BC3" w:rsidRDefault="00F1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</w:t>
            </w:r>
          </w:p>
        </w:tc>
      </w:tr>
      <w:tr w:rsidR="00F15BC3" w:rsidRPr="00AA3F3A" w14:paraId="3CE7C540" w14:textId="77777777" w:rsidTr="00630E04">
        <w:trPr>
          <w:trHeight w:val="841"/>
        </w:trPr>
        <w:tc>
          <w:tcPr>
            <w:tcW w:w="6026" w:type="dxa"/>
          </w:tcPr>
          <w:p w14:paraId="4724D983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знания правил коммуникации и умения использовать их в актуальных для ребёнка житейских ситуациях</w:t>
            </w:r>
          </w:p>
        </w:tc>
        <w:tc>
          <w:tcPr>
            <w:tcW w:w="7796" w:type="dxa"/>
          </w:tcPr>
          <w:p w14:paraId="6BB96448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решать актуальные житейские задачи, используя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как средство достижения цели (вербальную, невербальную).</w:t>
            </w:r>
          </w:p>
          <w:p w14:paraId="42491B5D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начать и поддержать разговор, задать вопрос, выразить свои намерения, просьбу, пожелания, опасения, завершить разговор.</w:t>
            </w:r>
          </w:p>
          <w:p w14:paraId="09AB8658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корректно выразить отказ и недовольство, благодарность,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чувствие и т.д.</w:t>
            </w:r>
          </w:p>
          <w:p w14:paraId="144DA35B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получать информацию от собеседника и уточнять её.</w:t>
            </w:r>
          </w:p>
          <w:p w14:paraId="0180952E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Освоение культурных норм выражения своих чувств.</w:t>
            </w:r>
          </w:p>
        </w:tc>
      </w:tr>
      <w:tr w:rsidR="00F15BC3" w:rsidRPr="00AA3F3A" w14:paraId="06A79666" w14:textId="77777777" w:rsidTr="00630E04">
        <w:tc>
          <w:tcPr>
            <w:tcW w:w="6026" w:type="dxa"/>
          </w:tcPr>
          <w:p w14:paraId="2287034B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и обогащение опыта коммуникации ребё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 ближнем и дальнем окружении.</w:t>
            </w:r>
          </w:p>
        </w:tc>
        <w:tc>
          <w:tcPr>
            <w:tcW w:w="7796" w:type="dxa"/>
          </w:tcPr>
          <w:p w14:paraId="3096076C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круга ситуаций, в которых ребёнок может использовать коммуникацию как средство достижения цели.</w:t>
            </w:r>
          </w:p>
        </w:tc>
      </w:tr>
    </w:tbl>
    <w:p w14:paraId="66418A90" w14:textId="77777777" w:rsidR="00F15BC3" w:rsidRDefault="00F15BC3" w:rsidP="00827F0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6DA966" w14:textId="77777777" w:rsidR="004E10FD" w:rsidRDefault="004E10FD" w:rsidP="00827F0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08AE42" w14:textId="77777777" w:rsidR="004E10FD" w:rsidRDefault="004E10FD" w:rsidP="00827F0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11EBBA" w14:textId="77777777" w:rsidR="00F15BC3" w:rsidRDefault="00F15BC3" w:rsidP="00827F09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Дифференциация и осмысление картины мира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6"/>
        <w:gridCol w:w="7796"/>
      </w:tblGrid>
      <w:tr w:rsidR="00F15BC3" w:rsidRPr="00AA3F3A" w14:paraId="43DA977A" w14:textId="77777777" w:rsidTr="00630E04">
        <w:tc>
          <w:tcPr>
            <w:tcW w:w="6026" w:type="dxa"/>
          </w:tcPr>
          <w:p w14:paraId="538CF890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proofErr w:type="gramEnd"/>
          </w:p>
          <w:p w14:paraId="62289CC7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(коррекционной) работы</w:t>
            </w:r>
          </w:p>
        </w:tc>
        <w:tc>
          <w:tcPr>
            <w:tcW w:w="7796" w:type="dxa"/>
            <w:vAlign w:val="center"/>
          </w:tcPr>
          <w:p w14:paraId="4B1370C8" w14:textId="77777777" w:rsidR="00F15BC3" w:rsidRDefault="00F1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</w:t>
            </w:r>
          </w:p>
        </w:tc>
      </w:tr>
      <w:tr w:rsidR="00F15BC3" w:rsidRPr="00AA3F3A" w14:paraId="74E101C3" w14:textId="77777777" w:rsidTr="00630E04">
        <w:tc>
          <w:tcPr>
            <w:tcW w:w="6026" w:type="dxa"/>
          </w:tcPr>
          <w:p w14:paraId="33F1EF99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обогащение реального взаимодействия ребёнка с бытовым окружением, миром природных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и вещей.</w:t>
            </w:r>
          </w:p>
          <w:p w14:paraId="638196F9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адекватного представления об 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 безопасности.</w:t>
            </w:r>
          </w:p>
        </w:tc>
        <w:tc>
          <w:tcPr>
            <w:tcW w:w="7796" w:type="dxa"/>
          </w:tcPr>
          <w:p w14:paraId="7D89B8DA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Адекватность бытового поведения ребёнка с точки зрения 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сти/безопасности и для себя, и для окружающих; сохранности окружа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предметной и природной среды.</w:t>
            </w:r>
          </w:p>
          <w:p w14:paraId="278580B4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вещей в соответствии с их функциями, принятым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рядком и характером наличной ситуации. </w:t>
            </w:r>
          </w:p>
          <w:p w14:paraId="47A73675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и накопление знакомых и разнообразно освоенных мест за пределами дома и школы: двор, дача, лес, парк, речка, городские и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родные достопримечательности и др.</w:t>
            </w:r>
          </w:p>
        </w:tc>
      </w:tr>
      <w:tr w:rsidR="00F15BC3" w:rsidRPr="00AA3F3A" w14:paraId="6042FB6B" w14:textId="77777777" w:rsidTr="00630E04">
        <w:tc>
          <w:tcPr>
            <w:tcW w:w="6026" w:type="dxa"/>
          </w:tcPr>
          <w:p w14:paraId="770D9F2E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целостной и подробной картины мира, упорядоченной во времени и пространстве, адекватно возрастным возможностям ребёнка.</w:t>
            </w:r>
          </w:p>
          <w:p w14:paraId="60A0A5F7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 ребёнка умения устанавливать связь между ходом собственной жизни и природным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7796" w:type="dxa"/>
          </w:tcPr>
          <w:p w14:paraId="0E0BD11F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ребёнка накапливать личные впечатления, связанные с 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окружающего мира, упорядочивать их во времени и пространстве.</w:t>
            </w:r>
          </w:p>
          <w:p w14:paraId="76624450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устанавливать связь между природным порядком и укладом собственной жизни в семье и школе, поведением и действиями в быту сообразно пониманию этой связи (помыть грязные сапоги, принять душ после прогулки на велосипеде в жаркий летний день и т.п.).</w:t>
            </w:r>
          </w:p>
          <w:p w14:paraId="32E397CA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устанавливать связь общественного порядка и уклада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жизни, соответствовать этому порядку (например, посещение магазина, парикмахерской и т.п. ограничено определёнными часами их работы, посещение театра, музея требует определённого вида одежды и др.) </w:t>
            </w:r>
          </w:p>
        </w:tc>
      </w:tr>
      <w:tr w:rsidR="00F15BC3" w:rsidRPr="00AA3F3A" w14:paraId="1A94CA49" w14:textId="77777777" w:rsidTr="00630E04">
        <w:tc>
          <w:tcPr>
            <w:tcW w:w="6026" w:type="dxa"/>
          </w:tcPr>
          <w:p w14:paraId="04B42C50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внимания и интереса ребёнка к новизне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изменчивости окружающего, к их изучению.</w:t>
            </w:r>
          </w:p>
          <w:p w14:paraId="0F14B6E2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понимания значения собственной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во взаимодействии со средой.</w:t>
            </w:r>
          </w:p>
        </w:tc>
        <w:tc>
          <w:tcPr>
            <w:tcW w:w="7796" w:type="dxa"/>
          </w:tcPr>
          <w:p w14:paraId="28B8A9F6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Развитие у ребёнка любознательности, наблюдательности, 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замечать новое, задавать вопросы, включаться в совместную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 исследовательскую деятельность.</w:t>
            </w:r>
          </w:p>
          <w:p w14:paraId="4F5CFC23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активности во взаимодействии с миром, понимание 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результативности.</w:t>
            </w:r>
          </w:p>
          <w:p w14:paraId="3D41A647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Накопление опыта освоения нового при помощи экскурсий и путеш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ствий. </w:t>
            </w:r>
          </w:p>
        </w:tc>
      </w:tr>
      <w:tr w:rsidR="00F15BC3" w:rsidRPr="00AA3F3A" w14:paraId="3192BDAB" w14:textId="77777777" w:rsidTr="00630E04">
        <w:tc>
          <w:tcPr>
            <w:tcW w:w="6026" w:type="dxa"/>
          </w:tcPr>
          <w:p w14:paraId="592119DA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способности ребёнка взаимодействовать с другими людьми, осмыслять и присваивать чужой опыт и делиться своим опытом, используя вербальные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вербальные возможности (игра, рисунок, чтение как коммуникации и др.).</w:t>
            </w:r>
          </w:p>
        </w:tc>
        <w:tc>
          <w:tcPr>
            <w:tcW w:w="7796" w:type="dxa"/>
          </w:tcPr>
          <w:p w14:paraId="65E99709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передать свои впечатления, соображения, умозаключения так, чтобы быть понятым другим человеком.</w:t>
            </w:r>
          </w:p>
          <w:p w14:paraId="4D54221D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принимать и включать  в свой личный опыт жизненный опыт других людей.</w:t>
            </w:r>
          </w:p>
          <w:p w14:paraId="2FAD9751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делиться своими воспоминаниями, впечатлениями и планами с другими людьми.</w:t>
            </w:r>
          </w:p>
        </w:tc>
      </w:tr>
    </w:tbl>
    <w:p w14:paraId="65830849" w14:textId="77777777" w:rsidR="00F15BC3" w:rsidRDefault="00F15BC3" w:rsidP="00827F0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E1B714" w14:textId="77777777" w:rsidR="00F15BC3" w:rsidRDefault="00F15BC3" w:rsidP="00827F09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Дифференциация и осмысление своего социального окружения. Принятых ценностей и социальных ролей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6"/>
        <w:gridCol w:w="7796"/>
      </w:tblGrid>
      <w:tr w:rsidR="00F15BC3" w:rsidRPr="00AA3F3A" w14:paraId="1EB559F2" w14:textId="77777777" w:rsidTr="00630E04">
        <w:tc>
          <w:tcPr>
            <w:tcW w:w="6026" w:type="dxa"/>
          </w:tcPr>
          <w:p w14:paraId="64395CF2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proofErr w:type="gramEnd"/>
          </w:p>
          <w:p w14:paraId="07AF924C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(коррекционной) работы</w:t>
            </w:r>
          </w:p>
        </w:tc>
        <w:tc>
          <w:tcPr>
            <w:tcW w:w="7796" w:type="dxa"/>
            <w:vAlign w:val="center"/>
          </w:tcPr>
          <w:p w14:paraId="758C340A" w14:textId="77777777" w:rsidR="00F15BC3" w:rsidRDefault="00F1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</w:t>
            </w:r>
          </w:p>
        </w:tc>
      </w:tr>
      <w:tr w:rsidR="00F15BC3" w:rsidRPr="00AA3F3A" w14:paraId="32066DE8" w14:textId="77777777" w:rsidTr="00630E04">
        <w:tc>
          <w:tcPr>
            <w:tcW w:w="6026" w:type="dxa"/>
          </w:tcPr>
          <w:p w14:paraId="2E486B90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правилах поведения в разных социальных ситуациях и с людьми разного социального статуса,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разного возраста и детьми (ста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шими, младшими, сверстниками), со знакомыми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знакомыми людьми.</w:t>
            </w:r>
          </w:p>
        </w:tc>
        <w:tc>
          <w:tcPr>
            <w:tcW w:w="7796" w:type="dxa"/>
          </w:tcPr>
          <w:p w14:paraId="2B533434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поведения в разных социальных ситуациях с людьми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статуса: с близкими в семье; с учителями и учениками в школе; с незнакомыми людьми в транспорте, в парикмахерской, в театре, в кино, в магазине, в очереди и т.п.</w:t>
            </w:r>
          </w:p>
        </w:tc>
      </w:tr>
      <w:tr w:rsidR="00F15BC3" w:rsidRPr="00AA3F3A" w14:paraId="509FFE44" w14:textId="77777777" w:rsidTr="00630E04">
        <w:tc>
          <w:tcPr>
            <w:tcW w:w="6026" w:type="dxa"/>
          </w:tcPr>
          <w:p w14:paraId="3BB32DE8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необходимых ребёнку социальных ритуалов.</w:t>
            </w:r>
          </w:p>
        </w:tc>
        <w:tc>
          <w:tcPr>
            <w:tcW w:w="7796" w:type="dxa"/>
          </w:tcPr>
          <w:p w14:paraId="63F4E1D7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адекватно использовать принятые в окружении ребёнка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ритуалы.</w:t>
            </w:r>
          </w:p>
          <w:p w14:paraId="4488D6AA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Умение корректно выразить свои чувства, отказ, недовольство,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дарность, сочувствие, намерение, просьбу, опасение.</w:t>
            </w:r>
            <w:proofErr w:type="gramEnd"/>
          </w:p>
        </w:tc>
      </w:tr>
      <w:tr w:rsidR="00F15BC3" w:rsidRPr="00AA3F3A" w14:paraId="66672DC9" w14:textId="77777777" w:rsidTr="00630E04">
        <w:tc>
          <w:tcPr>
            <w:tcW w:w="6026" w:type="dxa"/>
          </w:tcPr>
          <w:p w14:paraId="24EA4D9F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возможностей и допустимых границ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контактов, выработки адекватной дистанции 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висимости от ситуации общения.</w:t>
            </w:r>
          </w:p>
        </w:tc>
        <w:tc>
          <w:tcPr>
            <w:tcW w:w="7796" w:type="dxa"/>
          </w:tcPr>
          <w:p w14:paraId="4BB09B36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проявлять инициативу, корректно устанавливать  и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контакт.</w:t>
            </w:r>
          </w:p>
          <w:p w14:paraId="513F4746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не быть назойливым в своих просьбах и требованиях, быть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годарным за проявление внимания и оказание помощи.</w:t>
            </w:r>
          </w:p>
          <w:p w14:paraId="039E2E69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применять формы выражения своих чувств соответственно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туации социального контакта.</w:t>
            </w:r>
          </w:p>
        </w:tc>
      </w:tr>
      <w:tr w:rsidR="00F15BC3" w:rsidRPr="00AA3F3A" w14:paraId="492055CF" w14:textId="77777777" w:rsidTr="00630E04">
        <w:tc>
          <w:tcPr>
            <w:tcW w:w="6026" w:type="dxa"/>
          </w:tcPr>
          <w:p w14:paraId="1F546857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обогащение опыта социального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ребёнка в ближнем и дальнем окружении.</w:t>
            </w:r>
          </w:p>
        </w:tc>
        <w:tc>
          <w:tcPr>
            <w:tcW w:w="7796" w:type="dxa"/>
          </w:tcPr>
          <w:p w14:paraId="04338FCD" w14:textId="77777777" w:rsidR="00F15BC3" w:rsidRDefault="00F1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круга освоенных социальных контактов.</w:t>
            </w:r>
          </w:p>
        </w:tc>
      </w:tr>
    </w:tbl>
    <w:p w14:paraId="7888B1B9" w14:textId="77777777" w:rsidR="00F15BC3" w:rsidRDefault="00F15BC3" w:rsidP="00791C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ФГОС устанавливает единые направления коррекционной работы и базовые требования к результатам обучения в сфере формирования жизненной компетенции ребёнка с ОВЗ</w:t>
      </w:r>
    </w:p>
    <w:p w14:paraId="2F170A02" w14:textId="77777777" w:rsidR="00F15BC3" w:rsidRDefault="00F15BC3" w:rsidP="00791CB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Данная программа предусматривает обучение детей с ОВЗ   (с </w:t>
      </w:r>
      <w:r w:rsidR="004E10FD">
        <w:rPr>
          <w:rFonts w:ascii="Times New Roman" w:hAnsi="Times New Roman" w:cs="Times New Roman"/>
          <w:sz w:val="24"/>
          <w:szCs w:val="24"/>
          <w:lang w:eastAsia="ru-RU"/>
        </w:rPr>
        <w:t>интеллектуальными нарушениями).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Форма получения образования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очная.. Класс интегрированный,  преподавание предмета ведётся с учётом индивидуальных особенностей  данной категории детей. Учебный материал ведётся дифференцированно. Задания и упражнения для этих детей отличаются заниженным уровнем сложн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сти. Они более простые, доступные пониманию. Во время выполнения контрольных  и самостоятельных работ предусматриваются зад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другого уровня сложности.</w:t>
      </w:r>
    </w:p>
    <w:p w14:paraId="21E7B5B0" w14:textId="77777777" w:rsidR="00F15BC3" w:rsidRDefault="00F15BC3" w:rsidP="00827F0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изучение учебного предмета «Ручной труд» отводится – 34 часа.</w:t>
      </w:r>
    </w:p>
    <w:p w14:paraId="5131D4F0" w14:textId="77777777" w:rsidR="00F15BC3" w:rsidRDefault="00F15BC3" w:rsidP="00827F09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Основные требования к знаниям и умениям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FC2D745" w14:textId="77777777" w:rsidR="00F15BC3" w:rsidRPr="00791CB8" w:rsidRDefault="00F15BC3" w:rsidP="00827F09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Обучающиеся должны уметь:</w:t>
      </w:r>
    </w:p>
    <w:p w14:paraId="70C97B55" w14:textId="77777777" w:rsidR="00F15BC3" w:rsidRPr="00D535E9" w:rsidRDefault="00F15BC3" w:rsidP="00D535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535E9">
        <w:rPr>
          <w:rFonts w:ascii="Times New Roman" w:hAnsi="Times New Roman" w:cs="Times New Roman"/>
          <w:sz w:val="24"/>
          <w:szCs w:val="24"/>
        </w:rPr>
        <w:t>ориентироваться в задании по вопросам и самостоятельно;</w:t>
      </w:r>
    </w:p>
    <w:p w14:paraId="7C8D6316" w14:textId="77777777" w:rsidR="00F15BC3" w:rsidRPr="00D535E9" w:rsidRDefault="00F15BC3" w:rsidP="00D535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535E9">
        <w:rPr>
          <w:rFonts w:ascii="Times New Roman" w:hAnsi="Times New Roman" w:cs="Times New Roman"/>
          <w:sz w:val="24"/>
          <w:szCs w:val="24"/>
        </w:rPr>
        <w:t>сравнивать образцы с натуральными объектами, иллюстрациями, муляжами по вопросам учителя и самостоятельно;</w:t>
      </w:r>
    </w:p>
    <w:p w14:paraId="571F42E5" w14:textId="77777777" w:rsidR="00F15BC3" w:rsidRPr="00D535E9" w:rsidRDefault="00F15BC3" w:rsidP="00D535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535E9">
        <w:rPr>
          <w:rFonts w:ascii="Times New Roman" w:hAnsi="Times New Roman" w:cs="Times New Roman"/>
          <w:sz w:val="24"/>
          <w:szCs w:val="24"/>
        </w:rPr>
        <w:t xml:space="preserve">составлять план работы над изделием по вопросам учителя и </w:t>
      </w:r>
      <w:r>
        <w:rPr>
          <w:rFonts w:ascii="Times New Roman" w:hAnsi="Times New Roman" w:cs="Times New Roman"/>
          <w:sz w:val="24"/>
          <w:szCs w:val="24"/>
        </w:rPr>
        <w:t>при помощи учителя</w:t>
      </w:r>
      <w:r w:rsidRPr="00D535E9">
        <w:rPr>
          <w:rFonts w:ascii="Times New Roman" w:hAnsi="Times New Roman" w:cs="Times New Roman"/>
          <w:sz w:val="24"/>
          <w:szCs w:val="24"/>
        </w:rPr>
        <w:t>;</w:t>
      </w:r>
    </w:p>
    <w:p w14:paraId="6556276D" w14:textId="77777777" w:rsidR="00F15BC3" w:rsidRPr="00D535E9" w:rsidRDefault="00F15BC3" w:rsidP="00D535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535E9">
        <w:rPr>
          <w:rFonts w:ascii="Times New Roman" w:hAnsi="Times New Roman" w:cs="Times New Roman"/>
          <w:sz w:val="24"/>
          <w:szCs w:val="24"/>
        </w:rPr>
        <w:t>выполнять самостоятельно несложные изделия;</w:t>
      </w:r>
    </w:p>
    <w:p w14:paraId="35337171" w14:textId="77777777" w:rsidR="00F15BC3" w:rsidRPr="00D535E9" w:rsidRDefault="00F15BC3" w:rsidP="00D535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535E9">
        <w:rPr>
          <w:rFonts w:ascii="Times New Roman" w:hAnsi="Times New Roman" w:cs="Times New Roman"/>
          <w:sz w:val="24"/>
          <w:szCs w:val="24"/>
        </w:rPr>
        <w:t>придерживаться планирования при изготовлении изделия;</w:t>
      </w:r>
    </w:p>
    <w:p w14:paraId="1193C4A9" w14:textId="77777777" w:rsidR="00F15BC3" w:rsidRPr="00D535E9" w:rsidRDefault="00F15BC3" w:rsidP="00D535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535E9">
        <w:rPr>
          <w:rFonts w:ascii="Times New Roman" w:hAnsi="Times New Roman" w:cs="Times New Roman"/>
          <w:sz w:val="24"/>
          <w:szCs w:val="24"/>
        </w:rPr>
        <w:t>осуществлять текущий самоконтроль с помощью учителя;</w:t>
      </w:r>
    </w:p>
    <w:p w14:paraId="6CEC3B3E" w14:textId="77777777" w:rsidR="00F15BC3" w:rsidRPr="00D535E9" w:rsidRDefault="00F15BC3" w:rsidP="00D535E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D535E9">
        <w:rPr>
          <w:rFonts w:ascii="Times New Roman" w:hAnsi="Times New Roman" w:cs="Times New Roman"/>
          <w:sz w:val="24"/>
          <w:szCs w:val="24"/>
        </w:rPr>
        <w:t xml:space="preserve"> в речи техническую терминологию;</w:t>
      </w:r>
    </w:p>
    <w:p w14:paraId="3DA9AE0A" w14:textId="77777777" w:rsidR="00F15BC3" w:rsidRPr="00D535E9" w:rsidRDefault="00F15BC3" w:rsidP="00D535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535E9">
        <w:rPr>
          <w:rFonts w:ascii="Times New Roman" w:hAnsi="Times New Roman" w:cs="Times New Roman"/>
          <w:sz w:val="24"/>
          <w:szCs w:val="24"/>
        </w:rPr>
        <w:t>выполнять словесный отчет о проделанной работе по вопросам учителя и самостоятельно;</w:t>
      </w:r>
    </w:p>
    <w:p w14:paraId="31867A7E" w14:textId="77777777" w:rsidR="00F15BC3" w:rsidRPr="00D535E9" w:rsidRDefault="00F15BC3" w:rsidP="00D535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535E9">
        <w:rPr>
          <w:rFonts w:ascii="Times New Roman" w:hAnsi="Times New Roman" w:cs="Times New Roman"/>
          <w:sz w:val="24"/>
          <w:szCs w:val="24"/>
        </w:rPr>
        <w:t>делать анализ своего изделия по вопросам учителя</w:t>
      </w:r>
      <w:r>
        <w:rPr>
          <w:rFonts w:ascii="Times New Roman" w:hAnsi="Times New Roman" w:cs="Times New Roman"/>
          <w:sz w:val="24"/>
          <w:szCs w:val="24"/>
        </w:rPr>
        <w:t xml:space="preserve"> и с помощью учителя</w:t>
      </w:r>
      <w:r w:rsidRPr="00D535E9">
        <w:rPr>
          <w:rFonts w:ascii="Times New Roman" w:hAnsi="Times New Roman" w:cs="Times New Roman"/>
          <w:sz w:val="24"/>
          <w:szCs w:val="24"/>
        </w:rPr>
        <w:t>;</w:t>
      </w:r>
    </w:p>
    <w:p w14:paraId="0F160AD8" w14:textId="77777777" w:rsidR="00F15BC3" w:rsidRPr="00D535E9" w:rsidRDefault="00F15BC3" w:rsidP="00D535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535E9">
        <w:rPr>
          <w:rFonts w:ascii="Times New Roman" w:hAnsi="Times New Roman" w:cs="Times New Roman"/>
          <w:sz w:val="24"/>
          <w:szCs w:val="24"/>
        </w:rPr>
        <w:t xml:space="preserve">ориентироваться на листе бумаги; </w:t>
      </w:r>
    </w:p>
    <w:p w14:paraId="5BAAB67E" w14:textId="77777777" w:rsidR="00F15BC3" w:rsidRPr="00D535E9" w:rsidRDefault="00F15BC3" w:rsidP="00D535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535E9">
        <w:rPr>
          <w:rFonts w:ascii="Times New Roman" w:hAnsi="Times New Roman" w:cs="Times New Roman"/>
          <w:sz w:val="24"/>
          <w:szCs w:val="24"/>
        </w:rPr>
        <w:t xml:space="preserve">уметь на глаз и с помощью линейки определять высоту, длину и ширину изделия; </w:t>
      </w:r>
    </w:p>
    <w:p w14:paraId="3F27D830" w14:textId="77777777" w:rsidR="00F15BC3" w:rsidRPr="00D535E9" w:rsidRDefault="00F15BC3" w:rsidP="00D535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535E9">
        <w:rPr>
          <w:rFonts w:ascii="Times New Roman" w:hAnsi="Times New Roman" w:cs="Times New Roman"/>
          <w:sz w:val="24"/>
          <w:szCs w:val="24"/>
        </w:rPr>
        <w:t xml:space="preserve">обозначать размеры в сантиметрах; </w:t>
      </w:r>
    </w:p>
    <w:p w14:paraId="769D9029" w14:textId="77777777" w:rsidR="00F15BC3" w:rsidRPr="00D535E9" w:rsidRDefault="00F15BC3" w:rsidP="00D535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535E9">
        <w:rPr>
          <w:rFonts w:ascii="Times New Roman" w:hAnsi="Times New Roman" w:cs="Times New Roman"/>
          <w:sz w:val="24"/>
          <w:szCs w:val="24"/>
        </w:rPr>
        <w:t>соблюдать пропорции и размеры; правильно располагать детали;</w:t>
      </w:r>
    </w:p>
    <w:p w14:paraId="15B07639" w14:textId="77777777" w:rsidR="00F15BC3" w:rsidRPr="00D535E9" w:rsidRDefault="00F15BC3" w:rsidP="00D535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535E9">
        <w:rPr>
          <w:rFonts w:ascii="Times New Roman" w:hAnsi="Times New Roman" w:cs="Times New Roman"/>
          <w:sz w:val="24"/>
          <w:szCs w:val="24"/>
        </w:rPr>
        <w:t>узнавать и называть геометрические тела;</w:t>
      </w:r>
    </w:p>
    <w:p w14:paraId="2DB42FF7" w14:textId="77777777" w:rsidR="00F15BC3" w:rsidRPr="00D535E9" w:rsidRDefault="00F15BC3" w:rsidP="00D535E9">
      <w:pPr>
        <w:pStyle w:val="a5"/>
        <w:rPr>
          <w:rFonts w:ascii="Times New Roman" w:hAnsi="Times New Roman" w:cs="Times New Roman"/>
          <w:sz w:val="24"/>
          <w:szCs w:val="24"/>
        </w:rPr>
      </w:pPr>
      <w:r w:rsidRPr="00D535E9">
        <w:rPr>
          <w:rFonts w:ascii="Times New Roman" w:hAnsi="Times New Roman" w:cs="Times New Roman"/>
          <w:sz w:val="24"/>
          <w:szCs w:val="24"/>
        </w:rPr>
        <w:t>употреблять в речи слова, обозначающие пространственные признаки предметов:</w:t>
      </w:r>
      <w:r w:rsidRPr="00D535E9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высокий - низкий, широкий </w:t>
      </w:r>
      <w:r w:rsidRPr="00D535E9">
        <w:rPr>
          <w:rFonts w:ascii="Times New Roman" w:hAnsi="Times New Roman" w:cs="Times New Roman"/>
          <w:spacing w:val="-5"/>
          <w:sz w:val="24"/>
          <w:szCs w:val="24"/>
        </w:rPr>
        <w:t xml:space="preserve">— </w:t>
      </w:r>
      <w:r w:rsidRPr="00D535E9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узкий, </w:t>
      </w:r>
      <w:r w:rsidRPr="00D535E9">
        <w:rPr>
          <w:rFonts w:ascii="Times New Roman" w:hAnsi="Times New Roman" w:cs="Times New Roman"/>
          <w:i/>
          <w:iCs/>
          <w:spacing w:val="-3"/>
          <w:sz w:val="24"/>
          <w:szCs w:val="24"/>
        </w:rPr>
        <w:t>равны</w:t>
      </w:r>
      <w:r w:rsidRPr="00D535E9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D535E9">
        <w:rPr>
          <w:rFonts w:ascii="Times New Roman" w:hAnsi="Times New Roman" w:cs="Times New Roman"/>
          <w:sz w:val="24"/>
          <w:szCs w:val="24"/>
        </w:rPr>
        <w:t>; простра</w:t>
      </w:r>
      <w:r w:rsidRPr="00D535E9">
        <w:rPr>
          <w:rFonts w:ascii="Times New Roman" w:hAnsi="Times New Roman" w:cs="Times New Roman"/>
          <w:sz w:val="24"/>
          <w:szCs w:val="24"/>
        </w:rPr>
        <w:t>н</w:t>
      </w:r>
      <w:r w:rsidRPr="00D535E9">
        <w:rPr>
          <w:rFonts w:ascii="Times New Roman" w:hAnsi="Times New Roman" w:cs="Times New Roman"/>
          <w:sz w:val="24"/>
          <w:szCs w:val="24"/>
        </w:rPr>
        <w:t>ственные отношения предметов:</w:t>
      </w:r>
      <w:r w:rsidRPr="00D535E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впереди— </w:t>
      </w:r>
      <w:proofErr w:type="gramStart"/>
      <w:r w:rsidRPr="00D535E9">
        <w:rPr>
          <w:rFonts w:ascii="Times New Roman" w:hAnsi="Times New Roman" w:cs="Times New Roman"/>
          <w:i/>
          <w:iCs/>
          <w:spacing w:val="-3"/>
          <w:sz w:val="24"/>
          <w:szCs w:val="24"/>
        </w:rPr>
        <w:t>сз</w:t>
      </w:r>
      <w:proofErr w:type="gramEnd"/>
      <w:r w:rsidRPr="00D535E9">
        <w:rPr>
          <w:rFonts w:ascii="Times New Roman" w:hAnsi="Times New Roman" w:cs="Times New Roman"/>
          <w:i/>
          <w:iCs/>
          <w:spacing w:val="-3"/>
          <w:sz w:val="24"/>
          <w:szCs w:val="24"/>
        </w:rPr>
        <w:t>ади, справа— слева, рядом.</w:t>
      </w:r>
    </w:p>
    <w:p w14:paraId="74A0E69A" w14:textId="77777777" w:rsidR="00F15BC3" w:rsidRDefault="00F15BC3" w:rsidP="00827F0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BB93E9" w14:textId="77777777" w:rsidR="00630E04" w:rsidRPr="002F55AC" w:rsidRDefault="00630E04" w:rsidP="00827F0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263620" w14:textId="77777777" w:rsidR="00630E04" w:rsidRDefault="00630E04" w:rsidP="00D535E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2F7335B" w14:textId="77777777" w:rsidR="00630E04" w:rsidRDefault="00630E04" w:rsidP="00D535E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079F9B6" w14:textId="77777777" w:rsidR="00630E04" w:rsidRDefault="00630E04" w:rsidP="00D535E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26D71D2" w14:textId="77777777" w:rsidR="00630E04" w:rsidRDefault="00630E04" w:rsidP="00D535E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B42955" w14:textId="77777777" w:rsidR="00630E04" w:rsidRDefault="00630E04" w:rsidP="00D535E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9A26386" w14:textId="77777777" w:rsidR="004376E3" w:rsidRDefault="004376E3" w:rsidP="00D535E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5D0B44B" w14:textId="77777777" w:rsidR="00F15BC3" w:rsidRDefault="00F15BC3" w:rsidP="00D535E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5414"/>
        <w:gridCol w:w="7938"/>
      </w:tblGrid>
      <w:tr w:rsidR="00F15BC3" w:rsidRPr="00AA3F3A" w14:paraId="0F42679B" w14:textId="77777777" w:rsidTr="00630E04">
        <w:tc>
          <w:tcPr>
            <w:tcW w:w="646" w:type="dxa"/>
          </w:tcPr>
          <w:p w14:paraId="22A165F5" w14:textId="77777777" w:rsidR="00F15BC3" w:rsidRPr="00AA3F3A" w:rsidRDefault="00F15BC3" w:rsidP="00F14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14:paraId="24D13123" w14:textId="77777777" w:rsidR="00F15BC3" w:rsidRPr="00AA3F3A" w:rsidRDefault="00F15BC3" w:rsidP="00D535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 </w:t>
            </w:r>
          </w:p>
          <w:p w14:paraId="0856C9FC" w14:textId="77777777" w:rsidR="00F15BC3" w:rsidRPr="00AA3F3A" w:rsidRDefault="00F15BC3" w:rsidP="00F14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48F79DB" w14:textId="77777777" w:rsidR="00F15BC3" w:rsidRPr="00AA3F3A" w:rsidRDefault="00F15BC3" w:rsidP="00F14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по образцу и представлению из засуше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ных листьев, цветов, трав, соломы, бересты, мха, рыбьей чешуи, перьев, меха, ракушек, зерен, опилок на плотной подложке (декоративные узоры, сюжетные композиции к прочитанным сказкам и рассказам, фигурки ж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вотных).</w:t>
            </w:r>
            <w:proofErr w:type="gramEnd"/>
            <w:r w:rsidRPr="00AA3F3A">
              <w:rPr>
                <w:rFonts w:ascii="Times New Roman" w:hAnsi="Times New Roman" w:cs="Times New Roman"/>
                <w:sz w:val="24"/>
                <w:szCs w:val="24"/>
              </w:rPr>
              <w:br/>
              <w:t>      Слабые учащиеся выполняют работу по образцу.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br/>
              <w:t>      Технические сведения. Свойства засушенных листьев, цветов, трав, мха, перьев, используемых в работе. Клеящие составы:</w:t>
            </w:r>
            <w:r w:rsidR="004E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ПВА, казеиновый клей. Инструменты: нож, ножницы, игла, кисть. Правила работы с реж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щими инструментами и клеем. Организация рабочего места и соблюдение санитарно-гигиенических требований.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Приемы работы. </w:t>
            </w:r>
            <w:proofErr w:type="gramStart"/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Прикрепление засушенных листьев, цветов, мха, с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ломы, коры, опилок, перьев на подложку (наклеивание, пришивание, пр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крепление полосками бумаги).</w:t>
            </w:r>
            <w:proofErr w:type="gramEnd"/>
            <w:r w:rsidRPr="00AA3F3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композиции.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F3A">
              <w:rPr>
                <w:rStyle w:val="a4"/>
                <w:rFonts w:ascii="Times New Roman" w:hAnsi="Times New Roman" w:cs="Times New Roman"/>
                <w:color w:val="22292B"/>
                <w:sz w:val="24"/>
                <w:szCs w:val="24"/>
              </w:rPr>
              <w:t xml:space="preserve">  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proofErr w:type="gramStart"/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 утки, лебедя,  птички, черепахи,  рыбки, ф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 xml:space="preserve">гур девочки и мальчика из </w:t>
            </w:r>
            <w:r w:rsidR="00C05C86">
              <w:rPr>
                <w:rFonts w:ascii="Times New Roman" w:hAnsi="Times New Roman" w:cs="Times New Roman"/>
                <w:sz w:val="24"/>
                <w:szCs w:val="24"/>
              </w:rPr>
              <w:t xml:space="preserve">желудей, перьев, 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палочек, крылаток ясеня.</w:t>
            </w:r>
            <w:proofErr w:type="gramEnd"/>
            <w:r w:rsidRPr="00AA3F3A">
              <w:rPr>
                <w:rFonts w:ascii="Times New Roman" w:hAnsi="Times New Roman" w:cs="Times New Roman"/>
                <w:sz w:val="24"/>
                <w:szCs w:val="24"/>
              </w:rPr>
              <w:br/>
              <w:t>      Самостоятельное изготовление по образцу зайца, щенка из желудей, палочек, крылаток ясеня и проволоки. Слабые учащиеся выполняют раб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ту при частичной помощи учителя.</w:t>
            </w:r>
          </w:p>
        </w:tc>
      </w:tr>
      <w:tr w:rsidR="00F15BC3" w:rsidRPr="00AA3F3A" w14:paraId="186E8B48" w14:textId="77777777" w:rsidTr="00630E04">
        <w:tc>
          <w:tcPr>
            <w:tcW w:w="646" w:type="dxa"/>
          </w:tcPr>
          <w:p w14:paraId="018D5CC2" w14:textId="77777777" w:rsidR="00F15BC3" w:rsidRPr="00AA3F3A" w:rsidRDefault="00F15BC3" w:rsidP="00F14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4" w:type="dxa"/>
          </w:tcPr>
          <w:p w14:paraId="272C41D7" w14:textId="77777777" w:rsidR="00F15BC3" w:rsidRPr="00AA3F3A" w:rsidRDefault="00F15BC3" w:rsidP="00AA3F3A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color w:val="22292B"/>
                <w:sz w:val="24"/>
                <w:szCs w:val="24"/>
              </w:rPr>
            </w:pPr>
            <w:r w:rsidRPr="00AA3F3A">
              <w:rPr>
                <w:rStyle w:val="a4"/>
                <w:rFonts w:ascii="Times New Roman" w:hAnsi="Times New Roman" w:cs="Times New Roman"/>
                <w:color w:val="22292B"/>
                <w:sz w:val="24"/>
                <w:szCs w:val="24"/>
              </w:rPr>
              <w:t>Работа с пластилином</w:t>
            </w:r>
          </w:p>
          <w:p w14:paraId="67E693E5" w14:textId="77777777" w:rsidR="00F15BC3" w:rsidRPr="00AA3F3A" w:rsidRDefault="00F15BC3" w:rsidP="00F14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3C4A5C7" w14:textId="77777777" w:rsidR="00F15BC3" w:rsidRPr="00AA3F3A" w:rsidRDefault="00F15BC3" w:rsidP="00F14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Style w:val="a4"/>
                <w:rFonts w:ascii="Times New Roman" w:hAnsi="Times New Roman" w:cs="Times New Roman"/>
                <w:color w:val="22292B"/>
                <w:sz w:val="24"/>
                <w:szCs w:val="24"/>
              </w:rPr>
              <w:t xml:space="preserve">         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       Лепка столярных инструментов, имеющих прямоугольные ге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метрические формы: бруса, рубанка, молотка с квадратным бойком. Пе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 изделие выполняется по образцу, остальные с натуры.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Лепка предметов цилиндрической формы: кружки, стаканы для карандашей. Нанесение с помощью стеки геометрического орнамента из треугольников в полосе. Для слабых учащихся нанесение узора необяз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тельно. Первое изделие выполняется по образцу, остальные — с натуры.</w:t>
            </w:r>
          </w:p>
          <w:p w14:paraId="7A187C89" w14:textId="77777777" w:rsidR="00F15BC3" w:rsidRPr="00AA3F3A" w:rsidRDefault="00F15BC3" w:rsidP="00F14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 xml:space="preserve">          Лепка с натуры и по представлению чайной посуды в форме шара, цилиндра, конуса и круга (чайника для заварки, чашки). Нанесение узора с помощью стеки по выбору учащихся. Проведение игры «Накрой на стол». Слабые учащиеся выполняют работу с натуры.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br/>
              <w:t>      Технические сведения. Применение глины для изготовления посуды. Ознакомление учащихся с керамическими изделиями из глины: чайной и столовой посудой, декоративной посудой — кашпо, горшками, глиняными игрушками. Отделочные работы на изделиях из глины — нанесение орн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мента стекой, окраска, роспись. Организация рабочего места и соблюд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ние санитарно-гигиенических требований при лепке.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br/>
              <w:t>      Приемы работы. Лепка посуды способом вдавливания и расплющив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ния стенок изделия пальцами. Обработка изделия стекой. Нанесение р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 xml:space="preserve">сунка с помощью стеки. Отделка изделия цветным пластилином. 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Лепка по образцу или с игрушек. Слабые учащиеся лепят по обра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цу автобус, имеющий упрощенную форму.  Лепка игрушек медвежонка, утки.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br/>
              <w:t>           Лепка предметов цилиндрической формы: кружки, стаканы. Нан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сение с помощью стеки геометрического орнамента из треугольников в полосе. Для слабых учащихся нанесение узора необязательно. Первое и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делие выполняется по образцу, остальные — с натуры.</w:t>
            </w:r>
          </w:p>
        </w:tc>
      </w:tr>
      <w:tr w:rsidR="00F15BC3" w:rsidRPr="00AA3F3A" w14:paraId="2C95EED1" w14:textId="77777777" w:rsidTr="00630E04">
        <w:tc>
          <w:tcPr>
            <w:tcW w:w="646" w:type="dxa"/>
          </w:tcPr>
          <w:p w14:paraId="63E21834" w14:textId="77777777" w:rsidR="00F15BC3" w:rsidRPr="00AA3F3A" w:rsidRDefault="00F15BC3" w:rsidP="00F14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414" w:type="dxa"/>
          </w:tcPr>
          <w:p w14:paraId="73C774EE" w14:textId="77777777" w:rsidR="00F15BC3" w:rsidRPr="00AA3F3A" w:rsidRDefault="00F15BC3" w:rsidP="00F14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45DDB9D5" w14:textId="77777777" w:rsidR="00F15BC3" w:rsidRPr="00AA3F3A" w:rsidRDefault="00F15BC3" w:rsidP="00AA3F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Style w:val="a4"/>
                <w:rFonts w:ascii="Times New Roman" w:hAnsi="Times New Roman" w:cs="Times New Roman"/>
                <w:color w:val="22292B"/>
                <w:sz w:val="24"/>
                <w:szCs w:val="24"/>
              </w:rPr>
              <w:t>Работа с бумагой и картоном</w:t>
            </w:r>
          </w:p>
          <w:p w14:paraId="662F0575" w14:textId="77777777" w:rsidR="00F15BC3" w:rsidRPr="00AA3F3A" w:rsidRDefault="00F15BC3" w:rsidP="00F14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4F1349E" w14:textId="77777777" w:rsidR="00F15BC3" w:rsidRPr="00AA3F3A" w:rsidRDefault="00F15BC3" w:rsidP="00F14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 xml:space="preserve">           Изготовление  подставки, пакета, маски собачки. Разметка бумаги и картона по шаблонам сложной конфигурации. Резание бумаги и картона по линиям разметки, наклеивание на изделия из картона аппликации.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br/>
              <w:t>      Изготовление из картона плоских елочных игрушек и шаров в форме различных стилизованных изображений грибо</w:t>
            </w:r>
            <w:r w:rsidR="00C05C86">
              <w:rPr>
                <w:rFonts w:ascii="Times New Roman" w:hAnsi="Times New Roman" w:cs="Times New Roman"/>
                <w:sz w:val="24"/>
                <w:szCs w:val="24"/>
              </w:rPr>
              <w:t xml:space="preserve">в, овощей, фруктов, рыб, птиц, 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 xml:space="preserve"> игрушек.  </w:t>
            </w:r>
            <w:proofErr w:type="spellStart"/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Обклеивание</w:t>
            </w:r>
            <w:proofErr w:type="spellEnd"/>
            <w:r w:rsidRPr="00AA3F3A">
              <w:rPr>
                <w:rFonts w:ascii="Times New Roman" w:hAnsi="Times New Roman" w:cs="Times New Roman"/>
                <w:sz w:val="24"/>
                <w:szCs w:val="24"/>
              </w:rPr>
              <w:t xml:space="preserve"> их цветной бумагой с одной стороны. Сл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бые учащиеся ограничиваются изготовлением изделий с несложным ко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5C86">
              <w:rPr>
                <w:rFonts w:ascii="Times New Roman" w:hAnsi="Times New Roman" w:cs="Times New Roman"/>
                <w:sz w:val="24"/>
                <w:szCs w:val="24"/>
              </w:rPr>
              <w:t>туром.</w:t>
            </w:r>
          </w:p>
          <w:p w14:paraId="247C6672" w14:textId="77777777" w:rsidR="00F15BC3" w:rsidRPr="00AA3F3A" w:rsidRDefault="00F15BC3" w:rsidP="00F14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 xml:space="preserve">          Вычерчивание вертикальных, горизонтальных, наклонных линий. 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Вычерчивание квадрата, прямоугольника.</w:t>
            </w:r>
          </w:p>
          <w:p w14:paraId="5372DD1C" w14:textId="77777777" w:rsidR="00F15BC3" w:rsidRDefault="00F15BC3" w:rsidP="00F14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поздравительных открыток, грузового автомобиля, модель дорожного указателя «Переход». В конце занятия можно провести игру «Правила уличного движения», используя изделия детей.  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br/>
              <w:t>      Технические сведения. Сырье, из которого вырабатывают бумагу и картон. Элементарные сведения о сортах картона: переплетный и кор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бочный картон; организация рабочего места. Правила безопасной работы.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br/>
              <w:t>      Приемы работы. Разметка бумаги и картона по трафарету и шаблону, рациональная разметка. Склеивание игрушки из согнутых под прямым у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лом частей изделий. Закрепление нитки-петли.</w:t>
            </w:r>
          </w:p>
          <w:p w14:paraId="78994FC3" w14:textId="77777777" w:rsidR="00630E04" w:rsidRPr="00AA3F3A" w:rsidRDefault="00630E04" w:rsidP="00F14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C3" w:rsidRPr="00AA3F3A" w14:paraId="67D7ED9C" w14:textId="77777777" w:rsidTr="00630E04">
        <w:trPr>
          <w:trHeight w:val="70"/>
        </w:trPr>
        <w:tc>
          <w:tcPr>
            <w:tcW w:w="646" w:type="dxa"/>
          </w:tcPr>
          <w:p w14:paraId="0EF78EE3" w14:textId="77777777" w:rsidR="00F15BC3" w:rsidRPr="00AA3F3A" w:rsidRDefault="00F15BC3" w:rsidP="00F14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14" w:type="dxa"/>
          </w:tcPr>
          <w:p w14:paraId="4A314E77" w14:textId="77777777" w:rsidR="00F15BC3" w:rsidRPr="00AA3F3A" w:rsidRDefault="00F15BC3" w:rsidP="00F14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Style w:val="a4"/>
                <w:rFonts w:ascii="Times New Roman" w:hAnsi="Times New Roman" w:cs="Times New Roman"/>
                <w:color w:val="22292B"/>
                <w:sz w:val="24"/>
                <w:szCs w:val="24"/>
              </w:rPr>
              <w:t xml:space="preserve">Работа с текстильными материалами  </w:t>
            </w:r>
          </w:p>
        </w:tc>
        <w:tc>
          <w:tcPr>
            <w:tcW w:w="7938" w:type="dxa"/>
          </w:tcPr>
          <w:p w14:paraId="609C0751" w14:textId="77777777" w:rsidR="00F15BC3" w:rsidRPr="00AA3F3A" w:rsidRDefault="00F15BC3" w:rsidP="00F14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 xml:space="preserve">         Изготовление стилизованных ягод из связанных пучков нитей: пл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тение косички.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br/>
              <w:t>      Изготовление стилизованных фигурок (мальчика, девочки) из связа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ных пучков нитей, шпагата, тесьмы.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br/>
              <w:t>      Пришивание пуговиц с двумя отверстиями — повторение приемов ш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тья (игла вверх-вниз).  Завязывание узелка.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      Изготовление </w:t>
            </w:r>
            <w:proofErr w:type="gramStart"/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:ш</w:t>
            </w:r>
            <w:proofErr w:type="gramEnd"/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арики из ниток разной величины.  Коллекция тк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ней. Квадраты ткани 5х5. Игольница. Закладки. Салфетки.</w:t>
            </w:r>
          </w:p>
          <w:p w14:paraId="5CD19154" w14:textId="77777777" w:rsidR="00F15BC3" w:rsidRPr="00AA3F3A" w:rsidRDefault="00F15BC3" w:rsidP="00F14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        Технические сведения. Применение и назначение ниток, тесьмы, шпагата, тонкой веревки, сутажа.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br/>
              <w:t>      Свойства ниток: цвет, толщина, разрезаются, разрываются, скручив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ются, сплетаются (повторение). Виды пуговиц. Инструменты. Организ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ция рабочего места. Соблюдение санитарно-гигиенических требований. Правила безопасной работы.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Приемы работы. </w:t>
            </w:r>
            <w:proofErr w:type="gramStart"/>
            <w:r w:rsidRPr="00AA3F3A">
              <w:rPr>
                <w:rFonts w:ascii="Times New Roman" w:hAnsi="Times New Roman" w:cs="Times New Roman"/>
                <w:sz w:val="24"/>
                <w:szCs w:val="24"/>
              </w:rPr>
              <w:t>Намотка ниток на картон, связывание, перевязывание, разрезание, скручивание, плетение, витье шнурка.</w:t>
            </w:r>
            <w:proofErr w:type="gramEnd"/>
            <w:r w:rsidRPr="00AA3F3A">
              <w:rPr>
                <w:rFonts w:ascii="Times New Roman" w:hAnsi="Times New Roman" w:cs="Times New Roman"/>
                <w:sz w:val="24"/>
                <w:szCs w:val="24"/>
              </w:rPr>
              <w:t xml:space="preserve"> Завязывание узелка на конце нити. Пришивание пуговиц с подкладыванием палочки.</w:t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F3A">
              <w:rPr>
                <w:rFonts w:ascii="Times New Roman" w:hAnsi="Times New Roman" w:cs="Times New Roman"/>
                <w:sz w:val="24"/>
                <w:szCs w:val="24"/>
              </w:rPr>
              <w:br/>
              <w:t>      </w:t>
            </w:r>
          </w:p>
          <w:p w14:paraId="6EC13AB9" w14:textId="77777777" w:rsidR="00F15BC3" w:rsidRPr="00AA3F3A" w:rsidRDefault="00F15BC3" w:rsidP="00F14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6CB0A" w14:textId="77777777" w:rsidR="00F15BC3" w:rsidRPr="00AA3F3A" w:rsidRDefault="00F15BC3" w:rsidP="00F14D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3759A" w14:textId="77777777" w:rsidR="00F15BC3" w:rsidRDefault="00F15BC3" w:rsidP="0082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B003FE5" w14:textId="77777777" w:rsidR="00630E04" w:rsidRDefault="00630E04" w:rsidP="0082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630E04" w:rsidSect="00630E0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9DA"/>
    <w:multiLevelType w:val="hybridMultilevel"/>
    <w:tmpl w:val="E146C438"/>
    <w:lvl w:ilvl="0" w:tplc="BD3C43A8">
      <w:start w:val="4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EBA2409"/>
    <w:multiLevelType w:val="hybridMultilevel"/>
    <w:tmpl w:val="BC44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7A3394"/>
    <w:multiLevelType w:val="hybridMultilevel"/>
    <w:tmpl w:val="E402E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61F111B"/>
    <w:multiLevelType w:val="hybridMultilevel"/>
    <w:tmpl w:val="9174AED2"/>
    <w:lvl w:ilvl="0" w:tplc="82AC8FE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92D"/>
    <w:rsid w:val="00027E15"/>
    <w:rsid w:val="00233F60"/>
    <w:rsid w:val="002435F0"/>
    <w:rsid w:val="00272417"/>
    <w:rsid w:val="002F55AC"/>
    <w:rsid w:val="0034111A"/>
    <w:rsid w:val="003C558B"/>
    <w:rsid w:val="003D235D"/>
    <w:rsid w:val="003F25A8"/>
    <w:rsid w:val="004376E3"/>
    <w:rsid w:val="00445B2E"/>
    <w:rsid w:val="00465603"/>
    <w:rsid w:val="004E10FD"/>
    <w:rsid w:val="00532C8C"/>
    <w:rsid w:val="0054486E"/>
    <w:rsid w:val="0060667C"/>
    <w:rsid w:val="00611130"/>
    <w:rsid w:val="00630E04"/>
    <w:rsid w:val="006614DB"/>
    <w:rsid w:val="00681987"/>
    <w:rsid w:val="006B448D"/>
    <w:rsid w:val="007902B7"/>
    <w:rsid w:val="00791CB8"/>
    <w:rsid w:val="007B1608"/>
    <w:rsid w:val="007B3CA1"/>
    <w:rsid w:val="007C75D8"/>
    <w:rsid w:val="00827F09"/>
    <w:rsid w:val="0089433C"/>
    <w:rsid w:val="008A7759"/>
    <w:rsid w:val="0093192D"/>
    <w:rsid w:val="009A35FC"/>
    <w:rsid w:val="009C1A81"/>
    <w:rsid w:val="00A765D6"/>
    <w:rsid w:val="00AA3F3A"/>
    <w:rsid w:val="00AD1244"/>
    <w:rsid w:val="00BA5B17"/>
    <w:rsid w:val="00C05C86"/>
    <w:rsid w:val="00CC5D2A"/>
    <w:rsid w:val="00CF275F"/>
    <w:rsid w:val="00CF639C"/>
    <w:rsid w:val="00D535E9"/>
    <w:rsid w:val="00D82FCD"/>
    <w:rsid w:val="00D84003"/>
    <w:rsid w:val="00E168A5"/>
    <w:rsid w:val="00E6433F"/>
    <w:rsid w:val="00EE5118"/>
    <w:rsid w:val="00F14DD4"/>
    <w:rsid w:val="00F15BC3"/>
    <w:rsid w:val="00F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D9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7F0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F14DD4"/>
    <w:rPr>
      <w:b/>
      <w:bCs/>
    </w:rPr>
  </w:style>
  <w:style w:type="paragraph" w:styleId="a5">
    <w:name w:val="No Spacing"/>
    <w:uiPriority w:val="99"/>
    <w:qFormat/>
    <w:rsid w:val="00F14DD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dcterms:created xsi:type="dcterms:W3CDTF">2017-03-18T09:11:00Z</dcterms:created>
  <dcterms:modified xsi:type="dcterms:W3CDTF">2023-02-08T09:25:00Z</dcterms:modified>
</cp:coreProperties>
</file>